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FE27" w14:textId="77777777" w:rsidR="00CD4301" w:rsidRDefault="00CD4301" w:rsidP="00CD4301">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Pr>
          <w:rFonts w:ascii="Times New Roman" w:hAnsi="Times New Roman"/>
          <w:i w:val="0"/>
          <w:color w:val="auto"/>
          <w:sz w:val="24"/>
          <w:szCs w:val="24"/>
        </w:rPr>
        <w:t>Areas of Specialization and Competence</w:t>
      </w:r>
    </w:p>
    <w:p w14:paraId="0FFCDDEF" w14:textId="49B97FEB" w:rsidR="00CD4301" w:rsidRDefault="00CD4301" w:rsidP="00ED3549">
      <w:pPr>
        <w:rPr>
          <w:lang w:eastAsia="ja-JP"/>
        </w:rPr>
      </w:pPr>
      <w:r>
        <w:rPr>
          <w:lang w:eastAsia="ja-JP"/>
        </w:rPr>
        <w:t>AOS: Feminist Philosophy</w:t>
      </w:r>
      <w:r w:rsidR="00E733C7">
        <w:rPr>
          <w:lang w:eastAsia="ja-JP"/>
        </w:rPr>
        <w:t>;</w:t>
      </w:r>
      <w:r w:rsidR="00CD3965">
        <w:rPr>
          <w:lang w:eastAsia="ja-JP"/>
        </w:rPr>
        <w:t xml:space="preserve"> Philosophy of Race; </w:t>
      </w:r>
      <w:r w:rsidR="00245255">
        <w:rPr>
          <w:lang w:eastAsia="ja-JP"/>
        </w:rPr>
        <w:t>Environmental Philosophy;</w:t>
      </w:r>
      <w:r w:rsidR="00CD3965">
        <w:rPr>
          <w:lang w:eastAsia="ja-JP"/>
        </w:rPr>
        <w:t xml:space="preserve"> </w:t>
      </w:r>
      <w:r w:rsidR="00245255">
        <w:rPr>
          <w:lang w:eastAsia="ja-JP"/>
        </w:rPr>
        <w:t xml:space="preserve">Continental Philosophy </w:t>
      </w:r>
    </w:p>
    <w:p w14:paraId="24652534" w14:textId="77777777" w:rsidR="00245255" w:rsidRDefault="00245255" w:rsidP="00CD3965">
      <w:pPr>
        <w:rPr>
          <w:lang w:eastAsia="ja-JP"/>
        </w:rPr>
      </w:pPr>
    </w:p>
    <w:p w14:paraId="72DAE367" w14:textId="2B792B77" w:rsidR="00CD4301" w:rsidRDefault="00CD4301" w:rsidP="00733805">
      <w:pPr>
        <w:rPr>
          <w:lang w:eastAsia="ja-JP"/>
        </w:rPr>
      </w:pPr>
      <w:r>
        <w:rPr>
          <w:lang w:eastAsia="ja-JP"/>
        </w:rPr>
        <w:t>AOC:</w:t>
      </w:r>
      <w:r w:rsidRPr="00A50008">
        <w:rPr>
          <w:lang w:eastAsia="ja-JP"/>
        </w:rPr>
        <w:t xml:space="preserve"> </w:t>
      </w:r>
      <w:r w:rsidR="00875823">
        <w:rPr>
          <w:lang w:eastAsia="ja-JP"/>
        </w:rPr>
        <w:t>Social and Political Philosophy</w:t>
      </w:r>
      <w:r w:rsidR="00FA0D94">
        <w:rPr>
          <w:lang w:eastAsia="ja-JP"/>
        </w:rPr>
        <w:t>; Ethics</w:t>
      </w:r>
      <w:r w:rsidR="00EA46AB">
        <w:rPr>
          <w:lang w:eastAsia="ja-JP"/>
        </w:rPr>
        <w:t>; History of Philosophy</w:t>
      </w:r>
    </w:p>
    <w:p w14:paraId="5252CE7E" w14:textId="77777777" w:rsidR="00CD4301" w:rsidRPr="00FB021B" w:rsidRDefault="00CD4301" w:rsidP="00CD4301">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sidRPr="00FB021B">
        <w:rPr>
          <w:rFonts w:ascii="Times New Roman" w:hAnsi="Times New Roman"/>
          <w:i w:val="0"/>
          <w:color w:val="auto"/>
          <w:sz w:val="24"/>
          <w:szCs w:val="24"/>
        </w:rPr>
        <w:t>Education</w:t>
      </w:r>
    </w:p>
    <w:p w14:paraId="4DC89D27" w14:textId="77777777" w:rsidR="00CD4301" w:rsidRPr="00FB021B" w:rsidRDefault="00CD4301" w:rsidP="00CD4301">
      <w:r w:rsidRPr="00FB021B">
        <w:rPr>
          <w:b/>
        </w:rPr>
        <w:t>University of Oregon</w:t>
      </w:r>
      <w:r w:rsidRPr="00FB021B">
        <w:rPr>
          <w:b/>
        </w:rPr>
        <w:tab/>
      </w:r>
      <w:r w:rsidRPr="00FB021B">
        <w:rPr>
          <w:b/>
        </w:rPr>
        <w:tab/>
      </w:r>
      <w:r w:rsidRPr="00FB021B">
        <w:rPr>
          <w:b/>
        </w:rPr>
        <w:tab/>
      </w:r>
      <w:r w:rsidRPr="00FB021B">
        <w:rPr>
          <w:b/>
        </w:rPr>
        <w:tab/>
      </w:r>
      <w:r w:rsidRPr="00FB021B">
        <w:rPr>
          <w:b/>
        </w:rPr>
        <w:tab/>
      </w:r>
      <w:r w:rsidRPr="00FB021B">
        <w:rPr>
          <w:b/>
        </w:rPr>
        <w:tab/>
      </w:r>
      <w:r w:rsidRPr="00FB021B">
        <w:rPr>
          <w:b/>
        </w:rPr>
        <w:tab/>
      </w:r>
      <w:r w:rsidRPr="00FB021B">
        <w:rPr>
          <w:b/>
        </w:rPr>
        <w:tab/>
      </w:r>
      <w:r w:rsidRPr="00FB021B">
        <w:t>Eugene, OR</w:t>
      </w:r>
    </w:p>
    <w:p w14:paraId="2441B1CB" w14:textId="3A974E16" w:rsidR="00CD4301" w:rsidRDefault="00CD4301" w:rsidP="00CD4301">
      <w:r w:rsidRPr="00FB021B">
        <w:t>Ph</w:t>
      </w:r>
      <w:r>
        <w:t>.</w:t>
      </w:r>
      <w:r w:rsidRPr="00FB021B">
        <w:t>D</w:t>
      </w:r>
      <w:r>
        <w:t>.</w:t>
      </w:r>
      <w:r w:rsidRPr="00FB021B">
        <w:t xml:space="preserve"> Candidate in Philosophy</w:t>
      </w:r>
      <w:r>
        <w:t xml:space="preserve"> (Anticipated defense date: </w:t>
      </w:r>
      <w:r w:rsidR="004838F2">
        <w:t>Spring</w:t>
      </w:r>
      <w:r>
        <w:t xml:space="preserve"> 202</w:t>
      </w:r>
      <w:r w:rsidR="004838F2">
        <w:t>4</w:t>
      </w:r>
      <w:r>
        <w:t>)</w:t>
      </w:r>
      <w:r w:rsidRPr="00FB021B">
        <w:tab/>
      </w:r>
      <w:r>
        <w:t>Fall</w:t>
      </w:r>
      <w:r w:rsidRPr="00FB021B">
        <w:t xml:space="preserve"> 2018-Current</w:t>
      </w:r>
      <w:r w:rsidRPr="00FB021B">
        <w:tab/>
      </w:r>
      <w:r w:rsidRPr="00FB021B">
        <w:tab/>
      </w:r>
      <w:r w:rsidRPr="00FB021B">
        <w:tab/>
      </w:r>
      <w:r w:rsidRPr="00FB021B">
        <w:tab/>
      </w:r>
      <w:r w:rsidRPr="00FB021B">
        <w:tab/>
      </w:r>
    </w:p>
    <w:p w14:paraId="074E7D4F" w14:textId="7FD3A59F" w:rsidR="00CD4301" w:rsidRDefault="00CD4301" w:rsidP="00CD4301">
      <w:pPr>
        <w:rPr>
          <w:i/>
        </w:rPr>
      </w:pPr>
      <w:r>
        <w:t xml:space="preserve">Dissertation: </w:t>
      </w:r>
      <w:r w:rsidR="00497E3C">
        <w:rPr>
          <w:i/>
        </w:rPr>
        <w:t>Critical</w:t>
      </w:r>
      <w:r w:rsidRPr="00202C06">
        <w:rPr>
          <w:i/>
        </w:rPr>
        <w:t xml:space="preserve"> Feminist Semiology: The Language, Myths, and Meta</w:t>
      </w:r>
      <w:r>
        <w:rPr>
          <w:i/>
        </w:rPr>
        <w:t>-</w:t>
      </w:r>
      <w:r w:rsidRPr="00202C06">
        <w:rPr>
          <w:i/>
        </w:rPr>
        <w:t>myth We Inhabit</w:t>
      </w:r>
      <w:r>
        <w:rPr>
          <w:i/>
        </w:rPr>
        <w:t xml:space="preserve"> and Embody</w:t>
      </w:r>
    </w:p>
    <w:p w14:paraId="6929FAE4" w14:textId="77777777" w:rsidR="00CD4301" w:rsidRDefault="00CD4301" w:rsidP="00CD4301">
      <w:r>
        <w:t xml:space="preserve">Committee: Dr. Beata </w:t>
      </w:r>
      <w:proofErr w:type="spellStart"/>
      <w:r>
        <w:t>Stawarska</w:t>
      </w:r>
      <w:proofErr w:type="spellEnd"/>
      <w:r>
        <w:t xml:space="preserve"> (chair), Dr. </w:t>
      </w:r>
      <w:proofErr w:type="spellStart"/>
      <w:r>
        <w:t>Camisha</w:t>
      </w:r>
      <w:proofErr w:type="spellEnd"/>
      <w:r>
        <w:t xml:space="preserve"> Russell, Dr. Bonnie Mann, and Dr. Charise Cheney</w:t>
      </w:r>
    </w:p>
    <w:p w14:paraId="0A8AE9B4" w14:textId="77777777" w:rsidR="00CD4301" w:rsidRPr="00FB021B" w:rsidRDefault="00CD4301" w:rsidP="00CD4301">
      <w:r w:rsidRPr="00FB021B">
        <w:tab/>
      </w:r>
      <w:r w:rsidRPr="00FB021B">
        <w:tab/>
      </w:r>
      <w:r w:rsidRPr="00FB021B">
        <w:tab/>
      </w:r>
      <w:r w:rsidRPr="00FB021B">
        <w:tab/>
      </w:r>
      <w:r w:rsidRPr="00FB021B">
        <w:tab/>
      </w:r>
      <w:r w:rsidRPr="00FB021B">
        <w:tab/>
      </w:r>
      <w:r w:rsidRPr="00FB021B">
        <w:tab/>
      </w:r>
      <w:r w:rsidRPr="00FB021B">
        <w:tab/>
      </w:r>
      <w:r w:rsidRPr="00FB021B">
        <w:tab/>
      </w:r>
    </w:p>
    <w:p w14:paraId="0E344EF3" w14:textId="77777777" w:rsidR="00CD4301" w:rsidRPr="00FB021B" w:rsidRDefault="00CD4301" w:rsidP="00CD4301">
      <w:r w:rsidRPr="00FB021B">
        <w:rPr>
          <w:b/>
        </w:rPr>
        <w:t>Gonzaga University</w:t>
      </w:r>
      <w:r w:rsidRPr="00FB021B">
        <w:rPr>
          <w:b/>
        </w:rPr>
        <w:tab/>
      </w:r>
      <w:r w:rsidRPr="00FB021B">
        <w:rPr>
          <w:b/>
        </w:rPr>
        <w:tab/>
      </w:r>
      <w:r w:rsidRPr="00FB021B">
        <w:rPr>
          <w:b/>
        </w:rPr>
        <w:tab/>
      </w:r>
      <w:r w:rsidRPr="00FB021B">
        <w:rPr>
          <w:b/>
        </w:rPr>
        <w:tab/>
      </w:r>
      <w:r w:rsidRPr="00FB021B">
        <w:rPr>
          <w:b/>
        </w:rPr>
        <w:tab/>
      </w:r>
      <w:r w:rsidRPr="00FB021B">
        <w:rPr>
          <w:b/>
        </w:rPr>
        <w:tab/>
      </w:r>
      <w:r w:rsidRPr="00FB021B">
        <w:rPr>
          <w:b/>
        </w:rPr>
        <w:tab/>
      </w:r>
      <w:r w:rsidRPr="00FB021B">
        <w:rPr>
          <w:b/>
        </w:rPr>
        <w:tab/>
      </w:r>
      <w:r w:rsidRPr="00FB021B">
        <w:t>Spokane, WA</w:t>
      </w:r>
    </w:p>
    <w:p w14:paraId="07C5685E" w14:textId="02857AEF" w:rsidR="00CD4301" w:rsidRPr="00FB021B" w:rsidRDefault="00CD4301" w:rsidP="00CD4301">
      <w:r w:rsidRPr="00FB021B">
        <w:t>M.A. in Philosophy</w:t>
      </w:r>
      <w:r w:rsidRPr="00FB021B">
        <w:tab/>
      </w:r>
      <w:r w:rsidRPr="00FB021B">
        <w:tab/>
      </w:r>
      <w:r w:rsidRPr="00FB021B">
        <w:tab/>
      </w:r>
      <w:r w:rsidRPr="00FB021B">
        <w:tab/>
      </w:r>
      <w:r w:rsidRPr="00FB021B">
        <w:tab/>
      </w:r>
      <w:r w:rsidRPr="00FB021B">
        <w:tab/>
      </w:r>
      <w:r w:rsidRPr="00FB021B">
        <w:tab/>
      </w:r>
      <w:r w:rsidRPr="00FB021B">
        <w:tab/>
      </w:r>
      <w:r>
        <w:t>Fall</w:t>
      </w:r>
      <w:r w:rsidRPr="00FB021B">
        <w:t xml:space="preserve"> 2016-</w:t>
      </w:r>
      <w:r>
        <w:t>Summer</w:t>
      </w:r>
      <w:r w:rsidRPr="00FB021B">
        <w:t xml:space="preserve"> 2018</w:t>
      </w:r>
    </w:p>
    <w:p w14:paraId="3B419871" w14:textId="77777777" w:rsidR="00CD4301" w:rsidRPr="00FB021B" w:rsidRDefault="00CD4301" w:rsidP="00CD4301">
      <w:pPr>
        <w:rPr>
          <w:b/>
        </w:rPr>
      </w:pPr>
    </w:p>
    <w:p w14:paraId="5E820D07" w14:textId="77777777" w:rsidR="00CD4301" w:rsidRPr="00FB021B" w:rsidRDefault="00CD4301" w:rsidP="00CD4301">
      <w:pPr>
        <w:rPr>
          <w:b/>
        </w:rPr>
      </w:pPr>
      <w:r w:rsidRPr="00FB021B">
        <w:rPr>
          <w:b/>
        </w:rPr>
        <w:t>University of Denver</w:t>
      </w:r>
      <w:r w:rsidRPr="00FB021B">
        <w:rPr>
          <w:b/>
        </w:rPr>
        <w:tab/>
      </w:r>
      <w:r w:rsidRPr="00FB021B">
        <w:rPr>
          <w:b/>
        </w:rPr>
        <w:tab/>
      </w:r>
      <w:r w:rsidRPr="00FB021B">
        <w:rPr>
          <w:b/>
        </w:rPr>
        <w:tab/>
      </w:r>
      <w:r w:rsidRPr="00FB021B">
        <w:rPr>
          <w:b/>
        </w:rPr>
        <w:tab/>
      </w:r>
      <w:r w:rsidRPr="00FB021B">
        <w:rPr>
          <w:b/>
        </w:rPr>
        <w:tab/>
      </w:r>
      <w:r w:rsidRPr="00FB021B">
        <w:rPr>
          <w:b/>
        </w:rPr>
        <w:tab/>
      </w:r>
      <w:r w:rsidRPr="00FB021B">
        <w:rPr>
          <w:b/>
        </w:rPr>
        <w:tab/>
      </w:r>
      <w:r w:rsidRPr="00FB021B">
        <w:rPr>
          <w:b/>
        </w:rPr>
        <w:tab/>
      </w:r>
      <w:r w:rsidRPr="00FB021B">
        <w:t>Denver, CO</w:t>
      </w:r>
      <w:r w:rsidRPr="00FB021B">
        <w:tab/>
      </w:r>
      <w:r w:rsidRPr="00FB021B">
        <w:rPr>
          <w:b/>
        </w:rPr>
        <w:tab/>
      </w:r>
      <w:r w:rsidRPr="00FB021B">
        <w:rPr>
          <w:b/>
        </w:rPr>
        <w:tab/>
      </w:r>
      <w:r w:rsidRPr="00FB021B">
        <w:rPr>
          <w:b/>
        </w:rPr>
        <w:tab/>
      </w:r>
    </w:p>
    <w:p w14:paraId="3E3AA78D" w14:textId="77777777" w:rsidR="00CD4301" w:rsidRPr="00FB021B" w:rsidRDefault="00CD4301" w:rsidP="00CD4301">
      <w:r w:rsidRPr="00FB021B">
        <w:t>B.A. in Philosophy &amp; English (Creative Writing)</w:t>
      </w:r>
      <w:r w:rsidRPr="00FB021B">
        <w:tab/>
      </w:r>
      <w:r w:rsidRPr="00FB021B">
        <w:tab/>
      </w:r>
      <w:r w:rsidRPr="00FB021B">
        <w:tab/>
      </w:r>
      <w:r w:rsidRPr="00FB021B">
        <w:tab/>
        <w:t>2011-2015</w:t>
      </w:r>
    </w:p>
    <w:p w14:paraId="6B3A962D" w14:textId="77777777" w:rsidR="00CD4301" w:rsidRPr="00FB021B" w:rsidRDefault="00CD4301" w:rsidP="00CD4301">
      <w:r w:rsidRPr="00FB021B">
        <w:t>Minor: Leadership</w:t>
      </w:r>
      <w:r w:rsidRPr="00FB021B">
        <w:tab/>
      </w:r>
      <w:r w:rsidRPr="00FB021B">
        <w:tab/>
      </w:r>
      <w:r w:rsidRPr="00FB021B">
        <w:tab/>
      </w:r>
      <w:r w:rsidRPr="00FB021B">
        <w:tab/>
      </w:r>
      <w:r w:rsidRPr="00FB021B">
        <w:tab/>
      </w:r>
      <w:r w:rsidRPr="00FB021B">
        <w:tab/>
      </w:r>
      <w:r w:rsidRPr="00FB021B">
        <w:tab/>
      </w:r>
      <w:r w:rsidRPr="00FB021B">
        <w:tab/>
      </w:r>
    </w:p>
    <w:p w14:paraId="41A020E7" w14:textId="77777777" w:rsidR="00CD4301" w:rsidRPr="00FB021B" w:rsidRDefault="00CD4301" w:rsidP="00CD4301"/>
    <w:p w14:paraId="371B0EC4" w14:textId="77777777" w:rsidR="00CD4301" w:rsidRPr="00FB021B" w:rsidRDefault="00CD4301" w:rsidP="00CD4301">
      <w:pPr>
        <w:pStyle w:val="NormalWeb"/>
        <w:spacing w:before="2" w:after="2"/>
        <w:rPr>
          <w:rFonts w:ascii="Times New Roman" w:hAnsi="Times New Roman"/>
          <w:bCs/>
          <w:sz w:val="24"/>
          <w:szCs w:val="24"/>
        </w:rPr>
      </w:pPr>
      <w:r w:rsidRPr="00FB021B">
        <w:rPr>
          <w:rFonts w:ascii="Times New Roman" w:hAnsi="Times New Roman"/>
          <w:b/>
          <w:bCs/>
          <w:sz w:val="24"/>
          <w:szCs w:val="24"/>
        </w:rPr>
        <w:t xml:space="preserve">University of Oxford: </w:t>
      </w:r>
      <w:proofErr w:type="spellStart"/>
      <w:r w:rsidRPr="00FB021B">
        <w:rPr>
          <w:rFonts w:ascii="Times New Roman" w:hAnsi="Times New Roman"/>
          <w:b/>
          <w:bCs/>
          <w:sz w:val="24"/>
          <w:szCs w:val="24"/>
        </w:rPr>
        <w:t>Blackfriars</w:t>
      </w:r>
      <w:proofErr w:type="spellEnd"/>
      <w:r w:rsidRPr="00FB021B">
        <w:rPr>
          <w:rFonts w:ascii="Times New Roman" w:hAnsi="Times New Roman"/>
          <w:b/>
          <w:bCs/>
          <w:sz w:val="24"/>
          <w:szCs w:val="24"/>
        </w:rPr>
        <w:t xml:space="preserve"> Hall Visiting Student </w:t>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Cs/>
          <w:sz w:val="24"/>
          <w:szCs w:val="24"/>
        </w:rPr>
        <w:t>Oxford, England</w:t>
      </w:r>
    </w:p>
    <w:p w14:paraId="24124EAB" w14:textId="77777777" w:rsidR="00CD4301" w:rsidRPr="00FB021B" w:rsidRDefault="00CD4301" w:rsidP="00CD4301">
      <w:pPr>
        <w:pStyle w:val="NormalWeb"/>
        <w:spacing w:before="2" w:after="2"/>
        <w:rPr>
          <w:rFonts w:ascii="Times New Roman" w:hAnsi="Times New Roman"/>
          <w:sz w:val="24"/>
          <w:szCs w:val="24"/>
        </w:rPr>
      </w:pPr>
      <w:r w:rsidRPr="00FB021B">
        <w:rPr>
          <w:rFonts w:ascii="Times New Roman" w:hAnsi="Times New Roman"/>
          <w:bCs/>
          <w:sz w:val="24"/>
          <w:szCs w:val="24"/>
        </w:rPr>
        <w:t>Philosophy Tutorials: Plato, Aristotle, Wittgenstein</w:t>
      </w:r>
      <w:r w:rsidRPr="00FB021B">
        <w:rPr>
          <w:rFonts w:ascii="Times New Roman" w:hAnsi="Times New Roman"/>
          <w:bCs/>
          <w:sz w:val="24"/>
          <w:szCs w:val="24"/>
        </w:rPr>
        <w:tab/>
      </w:r>
      <w:r w:rsidRPr="00FB021B">
        <w:rPr>
          <w:rFonts w:ascii="Times New Roman" w:hAnsi="Times New Roman"/>
          <w:bCs/>
          <w:sz w:val="24"/>
          <w:szCs w:val="24"/>
        </w:rPr>
        <w:tab/>
      </w:r>
      <w:r w:rsidRPr="00FB021B">
        <w:rPr>
          <w:rFonts w:ascii="Times New Roman" w:hAnsi="Times New Roman"/>
          <w:bCs/>
          <w:sz w:val="24"/>
          <w:szCs w:val="24"/>
        </w:rPr>
        <w:tab/>
      </w:r>
      <w:r w:rsidRPr="00FB021B">
        <w:rPr>
          <w:rFonts w:ascii="Times New Roman" w:hAnsi="Times New Roman"/>
          <w:bCs/>
          <w:sz w:val="24"/>
          <w:szCs w:val="24"/>
        </w:rPr>
        <w:tab/>
      </w:r>
      <w:r w:rsidRPr="00FB021B">
        <w:rPr>
          <w:rFonts w:ascii="Times New Roman" w:hAnsi="Times New Roman"/>
          <w:sz w:val="24"/>
          <w:szCs w:val="24"/>
        </w:rPr>
        <w:t xml:space="preserve">2013-2014 </w:t>
      </w:r>
      <w:r w:rsidRPr="00FB021B">
        <w:rPr>
          <w:rFonts w:ascii="Times New Roman" w:hAnsi="Times New Roman"/>
          <w:sz w:val="24"/>
          <w:szCs w:val="24"/>
        </w:rPr>
        <w:tab/>
        <w:t xml:space="preserve"> </w:t>
      </w:r>
    </w:p>
    <w:p w14:paraId="6AFE0905" w14:textId="77777777" w:rsidR="00CD4301" w:rsidRPr="00FB021B" w:rsidRDefault="00CD4301" w:rsidP="00CD4301">
      <w:pPr>
        <w:pStyle w:val="NormalWeb"/>
        <w:spacing w:before="2" w:after="2"/>
        <w:rPr>
          <w:rFonts w:ascii="Times New Roman" w:hAnsi="Times New Roman"/>
          <w:sz w:val="24"/>
          <w:szCs w:val="24"/>
        </w:rPr>
      </w:pPr>
    </w:p>
    <w:p w14:paraId="2EACF5E2" w14:textId="77777777" w:rsidR="00CD4301" w:rsidRPr="0041346C" w:rsidRDefault="00CD4301" w:rsidP="00CD4301">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sidRPr="0041346C">
        <w:rPr>
          <w:rFonts w:ascii="Times New Roman" w:hAnsi="Times New Roman"/>
          <w:i w:val="0"/>
          <w:color w:val="auto"/>
          <w:sz w:val="24"/>
          <w:szCs w:val="24"/>
        </w:rPr>
        <w:t>Publications</w:t>
      </w:r>
    </w:p>
    <w:p w14:paraId="3C61BCB0" w14:textId="77777777" w:rsidR="00CD4301" w:rsidRPr="0041346C" w:rsidRDefault="00CD4301" w:rsidP="00CD4301">
      <w:pPr>
        <w:rPr>
          <w:b/>
        </w:rPr>
      </w:pPr>
      <w:r w:rsidRPr="0041346C">
        <w:rPr>
          <w:b/>
        </w:rPr>
        <w:t>Invited Articles:</w:t>
      </w:r>
    </w:p>
    <w:p w14:paraId="0C9080C3" w14:textId="1F18D59F" w:rsidR="00CD4301" w:rsidRPr="00BF6D43" w:rsidRDefault="00FC7729" w:rsidP="00CD4301">
      <w:pPr>
        <w:pStyle w:val="ListParagraph"/>
        <w:numPr>
          <w:ilvl w:val="0"/>
          <w:numId w:val="19"/>
        </w:numPr>
        <w:rPr>
          <w:rFonts w:ascii="Times New Roman" w:hAnsi="Times New Roman"/>
        </w:rPr>
      </w:pPr>
      <w:r>
        <w:rPr>
          <w:rFonts w:ascii="Times New Roman" w:hAnsi="Times New Roman"/>
          <w:color w:val="000000"/>
        </w:rPr>
        <w:t>C</w:t>
      </w:r>
      <w:r w:rsidR="00CD4301">
        <w:rPr>
          <w:rFonts w:ascii="Times New Roman" w:hAnsi="Times New Roman"/>
          <w:color w:val="000000"/>
        </w:rPr>
        <w:t xml:space="preserve">o-authored with Beata </w:t>
      </w:r>
      <w:proofErr w:type="spellStart"/>
      <w:r w:rsidR="00CD4301">
        <w:rPr>
          <w:rFonts w:ascii="Times New Roman" w:hAnsi="Times New Roman"/>
          <w:color w:val="000000"/>
        </w:rPr>
        <w:t>Stawarska</w:t>
      </w:r>
      <w:proofErr w:type="spellEnd"/>
      <w:r w:rsidR="00CD4301">
        <w:rPr>
          <w:rFonts w:ascii="Times New Roman" w:hAnsi="Times New Roman"/>
          <w:color w:val="000000"/>
        </w:rPr>
        <w:t>,</w:t>
      </w:r>
      <w:r w:rsidR="00CD4301" w:rsidRPr="00291AFB">
        <w:rPr>
          <w:rFonts w:ascii="Times New Roman" w:hAnsi="Times New Roman"/>
        </w:rPr>
        <w:t xml:space="preserve"> “</w:t>
      </w:r>
      <w:r w:rsidR="00CD4301" w:rsidRPr="00291AFB">
        <w:rPr>
          <w:rFonts w:ascii="Times New Roman" w:eastAsia="Times New Roman" w:hAnsi="Times New Roman"/>
          <w:color w:val="000000"/>
          <w:lang w:eastAsia="en-US"/>
        </w:rPr>
        <w:t xml:space="preserve">Black Speaking Subjects: </w:t>
      </w:r>
      <w:r w:rsidR="00CD4301" w:rsidRPr="00291AFB">
        <w:rPr>
          <w:rFonts w:ascii="Times New Roman" w:hAnsi="Times New Roman"/>
          <w:color w:val="000000"/>
        </w:rPr>
        <w:t>Frantz Fanon’s Critique of Coloniality of Language in Maurice Merleau-Ponty’s Phenomenology</w:t>
      </w:r>
      <w:r w:rsidR="00CD4301">
        <w:rPr>
          <w:rFonts w:ascii="Times New Roman" w:hAnsi="Times New Roman"/>
          <w:color w:val="000000"/>
        </w:rPr>
        <w:t xml:space="preserve">.” </w:t>
      </w:r>
      <w:proofErr w:type="spellStart"/>
      <w:r w:rsidR="00CD4301">
        <w:rPr>
          <w:rFonts w:ascii="Times New Roman" w:hAnsi="Times New Roman"/>
          <w:i/>
          <w:color w:val="000000"/>
        </w:rPr>
        <w:t>Histoire</w:t>
      </w:r>
      <w:proofErr w:type="spellEnd"/>
      <w:r w:rsidR="00CD4301">
        <w:rPr>
          <w:rFonts w:ascii="Times New Roman" w:hAnsi="Times New Roman"/>
          <w:i/>
          <w:color w:val="000000"/>
        </w:rPr>
        <w:t xml:space="preserve"> </w:t>
      </w:r>
      <w:proofErr w:type="spellStart"/>
      <w:r w:rsidR="00CD4301">
        <w:rPr>
          <w:rFonts w:ascii="Times New Roman" w:hAnsi="Times New Roman"/>
          <w:i/>
          <w:color w:val="000000"/>
        </w:rPr>
        <w:t>Épistemologie</w:t>
      </w:r>
      <w:proofErr w:type="spellEnd"/>
      <w:r w:rsidR="00CD4301">
        <w:rPr>
          <w:rFonts w:ascii="Times New Roman" w:hAnsi="Times New Roman"/>
          <w:i/>
          <w:color w:val="000000"/>
        </w:rPr>
        <w:t xml:space="preserve"> </w:t>
      </w:r>
      <w:proofErr w:type="spellStart"/>
      <w:r w:rsidR="00CD4301">
        <w:rPr>
          <w:rFonts w:ascii="Times New Roman" w:hAnsi="Times New Roman"/>
          <w:i/>
          <w:color w:val="000000"/>
        </w:rPr>
        <w:t>Langage</w:t>
      </w:r>
      <w:proofErr w:type="spellEnd"/>
      <w:r w:rsidR="00CD4301">
        <w:rPr>
          <w:rFonts w:ascii="Times New Roman" w:hAnsi="Times New Roman"/>
          <w:i/>
          <w:color w:val="000000"/>
        </w:rPr>
        <w:t xml:space="preserve"> </w:t>
      </w:r>
      <w:r w:rsidR="00CD4301">
        <w:rPr>
          <w:rFonts w:ascii="Times New Roman" w:hAnsi="Times New Roman"/>
          <w:color w:val="000000"/>
        </w:rPr>
        <w:t>(History Epistemology Language)</w:t>
      </w:r>
      <w:r>
        <w:rPr>
          <w:rFonts w:ascii="Times New Roman" w:hAnsi="Times New Roman"/>
          <w:color w:val="000000"/>
        </w:rPr>
        <w:t>, 2023, 45 (1)</w:t>
      </w:r>
      <w:r w:rsidR="00CD4301">
        <w:rPr>
          <w:rFonts w:ascii="Times New Roman" w:hAnsi="Times New Roman"/>
          <w:color w:val="000000"/>
        </w:rPr>
        <w:t>.</w:t>
      </w:r>
    </w:p>
    <w:p w14:paraId="1EA85DA2" w14:textId="77777777" w:rsidR="00CD4301" w:rsidRDefault="00CD4301" w:rsidP="00CD4301">
      <w:pPr>
        <w:pStyle w:val="ListParagraph"/>
        <w:numPr>
          <w:ilvl w:val="0"/>
          <w:numId w:val="19"/>
        </w:numPr>
        <w:rPr>
          <w:rFonts w:ascii="Times New Roman" w:hAnsi="Times New Roman"/>
        </w:rPr>
      </w:pPr>
      <w:r>
        <w:rPr>
          <w:rFonts w:ascii="Times New Roman" w:hAnsi="Times New Roman"/>
        </w:rPr>
        <w:t>“A Critique of Whiteness as Cleanliness</w:t>
      </w:r>
      <w:r w:rsidRPr="0041346C">
        <w:rPr>
          <w:rFonts w:ascii="Times New Roman" w:hAnsi="Times New Roman"/>
        </w:rPr>
        <w:t>." </w:t>
      </w:r>
      <w:r w:rsidRPr="00A026EF">
        <w:rPr>
          <w:rFonts w:ascii="Times New Roman" w:hAnsi="Times New Roman"/>
          <w:i/>
        </w:rPr>
        <w:t>Center for the Study of Women in Society 2022 Annual Review</w:t>
      </w:r>
      <w:r>
        <w:rPr>
          <w:rFonts w:ascii="Times New Roman" w:hAnsi="Times New Roman"/>
          <w:i/>
        </w:rPr>
        <w:t>.</w:t>
      </w:r>
    </w:p>
    <w:p w14:paraId="3C1CCA72" w14:textId="77777777" w:rsidR="00CD4301" w:rsidRPr="00291AFB" w:rsidRDefault="00CD4301" w:rsidP="00CD4301">
      <w:pPr>
        <w:pStyle w:val="Bibliography"/>
        <w:numPr>
          <w:ilvl w:val="0"/>
          <w:numId w:val="19"/>
        </w:numPr>
        <w:rPr>
          <w:rFonts w:ascii="Times New Roman" w:hAnsi="Times New Roman"/>
        </w:rPr>
      </w:pPr>
      <w:r w:rsidRPr="00BF594D">
        <w:rPr>
          <w:rFonts w:ascii="Times New Roman" w:hAnsi="Times New Roman"/>
        </w:rPr>
        <w:t xml:space="preserve">“Nature as Interlocutor: Dialogues with Our Landscapes.” </w:t>
      </w:r>
      <w:r w:rsidRPr="00BF594D">
        <w:rPr>
          <w:rFonts w:ascii="Times New Roman" w:hAnsi="Times New Roman"/>
          <w:i/>
          <w:iCs/>
        </w:rPr>
        <w:t xml:space="preserve">EPIS Journal of Psychoanalysis, </w:t>
      </w:r>
      <w:r w:rsidRPr="00291AFB">
        <w:rPr>
          <w:rFonts w:ascii="Times New Roman" w:hAnsi="Times New Roman"/>
          <w:i/>
          <w:iCs/>
        </w:rPr>
        <w:t>Phenomenology &amp; Critical Theory</w:t>
      </w:r>
      <w:r w:rsidRPr="00291AFB">
        <w:rPr>
          <w:rFonts w:ascii="Times New Roman" w:hAnsi="Times New Roman"/>
        </w:rPr>
        <w:t xml:space="preserve"> 1 (2018): 43–67.</w:t>
      </w:r>
    </w:p>
    <w:p w14:paraId="378F52E7" w14:textId="77777777" w:rsidR="00CD4301" w:rsidRPr="0041346C" w:rsidRDefault="00CD4301" w:rsidP="00CD4301">
      <w:pPr>
        <w:rPr>
          <w:b/>
        </w:rPr>
      </w:pPr>
    </w:p>
    <w:p w14:paraId="106C3971" w14:textId="77777777" w:rsidR="00CD4301" w:rsidRPr="0041346C" w:rsidRDefault="00CD4301" w:rsidP="00CD4301">
      <w:pPr>
        <w:rPr>
          <w:b/>
        </w:rPr>
      </w:pPr>
      <w:r w:rsidRPr="0041346C">
        <w:rPr>
          <w:b/>
        </w:rPr>
        <w:t>Peer-Reviewed Journal Articles:</w:t>
      </w:r>
    </w:p>
    <w:p w14:paraId="30967E55" w14:textId="7D781155" w:rsidR="00CD4301" w:rsidRPr="0041346C" w:rsidRDefault="00CD4301" w:rsidP="00CD4301">
      <w:pPr>
        <w:pStyle w:val="ListParagraph"/>
        <w:numPr>
          <w:ilvl w:val="0"/>
          <w:numId w:val="15"/>
        </w:numPr>
        <w:rPr>
          <w:rFonts w:ascii="Times New Roman" w:hAnsi="Times New Roman"/>
        </w:rPr>
      </w:pPr>
      <w:r>
        <w:rPr>
          <w:rFonts w:ascii="Times New Roman" w:hAnsi="Times New Roman"/>
        </w:rPr>
        <w:t>In production</w:t>
      </w:r>
      <w:r w:rsidRPr="0041346C">
        <w:rPr>
          <w:rFonts w:ascii="Times New Roman" w:hAnsi="Times New Roman"/>
        </w:rPr>
        <w:t xml:space="preserve">: "Fanon &amp; Soap Advertising: The Colonial Mythology of Cleanliness." </w:t>
      </w:r>
      <w:r>
        <w:rPr>
          <w:rFonts w:ascii="Times New Roman" w:hAnsi="Times New Roman"/>
          <w:i/>
        </w:rPr>
        <w:t xml:space="preserve">CLR James Journal </w:t>
      </w:r>
      <w:r>
        <w:rPr>
          <w:rFonts w:ascii="Times New Roman" w:hAnsi="Times New Roman"/>
        </w:rPr>
        <w:t>202</w:t>
      </w:r>
      <w:r w:rsidR="00FC7729">
        <w:rPr>
          <w:rFonts w:ascii="Times New Roman" w:hAnsi="Times New Roman"/>
        </w:rPr>
        <w:t>3</w:t>
      </w:r>
      <w:r>
        <w:rPr>
          <w:rFonts w:ascii="Times New Roman" w:hAnsi="Times New Roman"/>
        </w:rPr>
        <w:t>.</w:t>
      </w:r>
    </w:p>
    <w:p w14:paraId="18794DE3" w14:textId="023DE37E" w:rsidR="00CD4301" w:rsidRPr="00BF594D" w:rsidRDefault="00CD4301" w:rsidP="00CD4301">
      <w:pPr>
        <w:pStyle w:val="ListParagraph"/>
        <w:numPr>
          <w:ilvl w:val="0"/>
          <w:numId w:val="15"/>
        </w:numPr>
        <w:rPr>
          <w:rFonts w:ascii="Times New Roman" w:hAnsi="Times New Roman"/>
        </w:rPr>
      </w:pPr>
      <w:r w:rsidRPr="00BF594D">
        <w:rPr>
          <w:rFonts w:ascii="Times New Roman" w:hAnsi="Times New Roman"/>
        </w:rPr>
        <w:t xml:space="preserve">"The Art of Interpreting Landscapes: Nature Teaching Itself Through Its Own Expression." </w:t>
      </w:r>
      <w:r>
        <w:rPr>
          <w:rFonts w:ascii="Times New Roman" w:hAnsi="Times New Roman"/>
          <w:i/>
        </w:rPr>
        <w:t xml:space="preserve">Analecta </w:t>
      </w:r>
      <w:proofErr w:type="spellStart"/>
      <w:r>
        <w:rPr>
          <w:rFonts w:ascii="Times New Roman" w:hAnsi="Times New Roman"/>
          <w:i/>
        </w:rPr>
        <w:t>Hermeneutica</w:t>
      </w:r>
      <w:proofErr w:type="spellEnd"/>
      <w:r>
        <w:rPr>
          <w:rFonts w:ascii="Times New Roman" w:hAnsi="Times New Roman"/>
          <w:i/>
        </w:rPr>
        <w:t xml:space="preserve"> </w:t>
      </w:r>
      <w:r>
        <w:rPr>
          <w:rFonts w:ascii="Times New Roman" w:hAnsi="Times New Roman"/>
        </w:rPr>
        <w:t>2022.</w:t>
      </w:r>
    </w:p>
    <w:p w14:paraId="00ADAA20" w14:textId="77777777" w:rsidR="00CD4301" w:rsidRDefault="00CD4301" w:rsidP="00CD4301">
      <w:pPr>
        <w:rPr>
          <w:lang w:eastAsia="ja-JP"/>
        </w:rPr>
      </w:pPr>
    </w:p>
    <w:p w14:paraId="21644AFE" w14:textId="77777777" w:rsidR="00CD4301" w:rsidRPr="00E04DAD" w:rsidRDefault="00CD4301" w:rsidP="00CD4301">
      <w:pPr>
        <w:rPr>
          <w:b/>
        </w:rPr>
      </w:pPr>
      <w:r w:rsidRPr="00E04DAD">
        <w:rPr>
          <w:b/>
        </w:rPr>
        <w:t xml:space="preserve">Chapters: </w:t>
      </w:r>
    </w:p>
    <w:p w14:paraId="1F9DC30D" w14:textId="77777777" w:rsidR="00CD4301" w:rsidRPr="007D1712" w:rsidRDefault="00CD4301" w:rsidP="00C965F3">
      <w:pPr>
        <w:pStyle w:val="Bibliography"/>
        <w:ind w:left="720"/>
        <w:rPr>
          <w:rFonts w:ascii="Times New Roman" w:hAnsi="Times New Roman"/>
        </w:rPr>
      </w:pPr>
      <w:r w:rsidRPr="00E04DAD">
        <w:rPr>
          <w:rFonts w:ascii="Times New Roman" w:hAnsi="Times New Roman"/>
        </w:rPr>
        <w:fldChar w:fldCharType="begin"/>
      </w:r>
      <w:r w:rsidRPr="00E04DAD">
        <w:rPr>
          <w:rFonts w:ascii="Times New Roman" w:hAnsi="Times New Roman"/>
        </w:rPr>
        <w:instrText xml:space="preserve"> ADDIN ZOTERO_BIBL {"uncited":[],"omitted":[],"custom":[]} CSL_BIBLIOGRAPHY </w:instrText>
      </w:r>
      <w:r w:rsidRPr="00E04DAD">
        <w:rPr>
          <w:rFonts w:ascii="Times New Roman" w:hAnsi="Times New Roman"/>
        </w:rPr>
        <w:fldChar w:fldCharType="separate"/>
      </w:r>
      <w:r w:rsidRPr="00E04DAD">
        <w:rPr>
          <w:rFonts w:ascii="Times New Roman" w:hAnsi="Times New Roman"/>
        </w:rPr>
        <w:t xml:space="preserve">Contributing author, "Chapter 2: Conceptualizing the diverse values of nature and their contributions to people," In </w:t>
      </w:r>
      <w:r w:rsidRPr="00E04DAD">
        <w:rPr>
          <w:rFonts w:ascii="Times New Roman" w:hAnsi="Times New Roman"/>
          <w:i/>
        </w:rPr>
        <w:t>Methodological Assessment Report of the Diverse Values and Valuation of Nature of the Intergovernmental Science-Policy Platform on Biodiversity and Ecosystem Services</w:t>
      </w:r>
      <w:r w:rsidRPr="00E04DAD">
        <w:rPr>
          <w:rFonts w:ascii="Times New Roman" w:hAnsi="Times New Roman"/>
        </w:rPr>
        <w:t xml:space="preserve"> (IPBES), Bonn, Germany, 2022, </w:t>
      </w:r>
      <w:r w:rsidRPr="00E04DAD">
        <w:rPr>
          <w:rFonts w:ascii="Times New Roman" w:hAnsi="Times New Roman"/>
        </w:rPr>
        <w:fldChar w:fldCharType="end"/>
      </w:r>
      <w:r w:rsidRPr="00E04DAD">
        <w:rPr>
          <w:rFonts w:ascii="Times New Roman" w:hAnsi="Times New Roman"/>
        </w:rPr>
        <w:t xml:space="preserve"> </w:t>
      </w:r>
      <w:r w:rsidRPr="008D0184">
        <w:rPr>
          <w:rFonts w:ascii="Times New Roman" w:hAnsi="Times New Roman"/>
        </w:rPr>
        <w:t>https://doi.org/10.5281/zenodo.6493134</w:t>
      </w:r>
    </w:p>
    <w:p w14:paraId="0250815C" w14:textId="77777777" w:rsidR="00CD4301" w:rsidRDefault="00CD4301" w:rsidP="00CD4301">
      <w:pPr>
        <w:rPr>
          <w:lang w:eastAsia="ja-JP"/>
        </w:rPr>
      </w:pPr>
    </w:p>
    <w:p w14:paraId="657F6805" w14:textId="77777777" w:rsidR="00CD4301" w:rsidRPr="00BF594D" w:rsidRDefault="00CD4301" w:rsidP="00CD4301">
      <w:pPr>
        <w:rPr>
          <w:b/>
          <w:lang w:eastAsia="ja-JP"/>
        </w:rPr>
      </w:pPr>
      <w:r w:rsidRPr="00BF594D">
        <w:rPr>
          <w:b/>
          <w:lang w:eastAsia="ja-JP"/>
        </w:rPr>
        <w:t xml:space="preserve">Blog Posts: </w:t>
      </w:r>
    </w:p>
    <w:p w14:paraId="63C675D9" w14:textId="77777777" w:rsidR="00CD4301" w:rsidRPr="00BF594D" w:rsidRDefault="00CD4301" w:rsidP="00CD4301">
      <w:pPr>
        <w:pStyle w:val="ListParagraph"/>
        <w:numPr>
          <w:ilvl w:val="0"/>
          <w:numId w:val="15"/>
        </w:numPr>
        <w:rPr>
          <w:rFonts w:ascii="Times New Roman" w:hAnsi="Times New Roman"/>
        </w:rPr>
      </w:pPr>
      <w:r w:rsidRPr="00BF594D">
        <w:rPr>
          <w:rFonts w:ascii="Times New Roman" w:hAnsi="Times New Roman"/>
        </w:rPr>
        <w:t>“A Critique of the Colonial Cleanliness Crusade,” A</w:t>
      </w:r>
      <w:r>
        <w:rPr>
          <w:rFonts w:ascii="Times New Roman" w:hAnsi="Times New Roman"/>
        </w:rPr>
        <w:t xml:space="preserve">merican </w:t>
      </w:r>
      <w:r w:rsidRPr="00BF594D">
        <w:rPr>
          <w:rFonts w:ascii="Times New Roman" w:hAnsi="Times New Roman"/>
        </w:rPr>
        <w:t>P</w:t>
      </w:r>
      <w:r>
        <w:rPr>
          <w:rFonts w:ascii="Times New Roman" w:hAnsi="Times New Roman"/>
        </w:rPr>
        <w:t xml:space="preserve">hilosophical </w:t>
      </w:r>
      <w:r w:rsidRPr="00BF594D">
        <w:rPr>
          <w:rFonts w:ascii="Times New Roman" w:hAnsi="Times New Roman"/>
        </w:rPr>
        <w:t>A</w:t>
      </w:r>
      <w:r>
        <w:rPr>
          <w:rFonts w:ascii="Times New Roman" w:hAnsi="Times New Roman"/>
        </w:rPr>
        <w:t>ssociation,</w:t>
      </w:r>
      <w:r w:rsidRPr="00BF594D">
        <w:rPr>
          <w:rFonts w:ascii="Times New Roman" w:hAnsi="Times New Roman"/>
        </w:rPr>
        <w:t xml:space="preserve"> Women in Philosophy Blog Post, November 3</w:t>
      </w:r>
      <w:r w:rsidR="00C965F3">
        <w:rPr>
          <w:rFonts w:ascii="Times New Roman" w:hAnsi="Times New Roman"/>
        </w:rPr>
        <w:t>,</w:t>
      </w:r>
      <w:r w:rsidRPr="00BF594D">
        <w:rPr>
          <w:rFonts w:ascii="Times New Roman" w:hAnsi="Times New Roman"/>
        </w:rPr>
        <w:t xml:space="preserve"> 2021, https://blog.apaonline.org/2021/11/03/a-critique-of-the-colonial-cleanliness-crusade/ </w:t>
      </w:r>
    </w:p>
    <w:p w14:paraId="4FA3FFD1" w14:textId="77777777" w:rsidR="00CD4301" w:rsidRPr="00BF594D" w:rsidRDefault="00CD4301" w:rsidP="00CD4301"/>
    <w:p w14:paraId="6199C3AC" w14:textId="77777777" w:rsidR="00CD4301" w:rsidRPr="00E04DAD" w:rsidRDefault="00CD4301" w:rsidP="00CD4301">
      <w:pPr>
        <w:rPr>
          <w:b/>
        </w:rPr>
      </w:pPr>
      <w:r w:rsidRPr="00E04DAD">
        <w:rPr>
          <w:b/>
        </w:rPr>
        <w:lastRenderedPageBreak/>
        <w:t xml:space="preserve">Book Reviews: </w:t>
      </w:r>
    </w:p>
    <w:p w14:paraId="62F49A03" w14:textId="77777777" w:rsidR="00CD4301" w:rsidRPr="00E04DAD" w:rsidRDefault="00CD4301" w:rsidP="00CD4301">
      <w:pPr>
        <w:pStyle w:val="ListParagraph"/>
        <w:numPr>
          <w:ilvl w:val="0"/>
          <w:numId w:val="15"/>
        </w:numPr>
        <w:rPr>
          <w:rFonts w:ascii="Times New Roman" w:hAnsi="Times New Roman"/>
        </w:rPr>
      </w:pPr>
      <w:r w:rsidRPr="00E04DAD">
        <w:rPr>
          <w:rFonts w:ascii="Times New Roman" w:hAnsi="Times New Roman"/>
        </w:rPr>
        <w:t xml:space="preserve">Book review of </w:t>
      </w:r>
      <w:r w:rsidRPr="00E04DAD">
        <w:rPr>
          <w:rFonts w:ascii="Times New Roman" w:hAnsi="Times New Roman"/>
          <w:i/>
        </w:rPr>
        <w:t xml:space="preserve">Philosophy in the American West: A Geography of Thought, </w:t>
      </w:r>
      <w:r w:rsidRPr="00E04DAD">
        <w:rPr>
          <w:rFonts w:ascii="Times New Roman" w:hAnsi="Times New Roman"/>
        </w:rPr>
        <w:t xml:space="preserve">ed. Josh Hayes, Gerard </w:t>
      </w:r>
      <w:proofErr w:type="spellStart"/>
      <w:r w:rsidRPr="00E04DAD">
        <w:rPr>
          <w:rFonts w:ascii="Times New Roman" w:hAnsi="Times New Roman"/>
        </w:rPr>
        <w:t>Kuperus</w:t>
      </w:r>
      <w:proofErr w:type="spellEnd"/>
      <w:r w:rsidRPr="00E04DAD">
        <w:rPr>
          <w:rFonts w:ascii="Times New Roman" w:hAnsi="Times New Roman"/>
        </w:rPr>
        <w:t xml:space="preserve">, and Brian Treanor, </w:t>
      </w:r>
      <w:r w:rsidRPr="00E04DAD">
        <w:rPr>
          <w:rFonts w:ascii="Times New Roman" w:hAnsi="Times New Roman"/>
          <w:i/>
        </w:rPr>
        <w:t xml:space="preserve">Environmental Philosophy, </w:t>
      </w:r>
      <w:r w:rsidRPr="00E04DAD">
        <w:rPr>
          <w:rFonts w:ascii="Times New Roman" w:hAnsi="Times New Roman"/>
        </w:rPr>
        <w:t>Fall 2021.</w:t>
      </w:r>
    </w:p>
    <w:p w14:paraId="5CC560F2" w14:textId="77777777" w:rsidR="00CD4301" w:rsidRPr="00E04DAD" w:rsidRDefault="00CD4301" w:rsidP="00CD4301">
      <w:pPr>
        <w:rPr>
          <w:lang w:eastAsia="ja-JP"/>
        </w:rPr>
      </w:pPr>
    </w:p>
    <w:p w14:paraId="1B25076C" w14:textId="77777777" w:rsidR="00CD4301" w:rsidRPr="00E04DAD" w:rsidRDefault="00CD4301" w:rsidP="00CD4301">
      <w:pPr>
        <w:rPr>
          <w:b/>
          <w:lang w:eastAsia="ja-JP"/>
        </w:rPr>
      </w:pPr>
      <w:r w:rsidRPr="00E04DAD">
        <w:rPr>
          <w:b/>
          <w:lang w:eastAsia="ja-JP"/>
        </w:rPr>
        <w:t>Datasets, Assessment Reports, and Literature Reviews:</w:t>
      </w:r>
    </w:p>
    <w:p w14:paraId="769A7619" w14:textId="77777777" w:rsidR="00CD4301" w:rsidRPr="00E04DAD" w:rsidRDefault="00CD4301" w:rsidP="00CD4301">
      <w:pPr>
        <w:pStyle w:val="Bibliography"/>
        <w:numPr>
          <w:ilvl w:val="0"/>
          <w:numId w:val="14"/>
        </w:numPr>
        <w:rPr>
          <w:rFonts w:ascii="Times New Roman" w:hAnsi="Times New Roman"/>
        </w:rPr>
      </w:pPr>
      <w:r w:rsidRPr="00E04DAD">
        <w:rPr>
          <w:rFonts w:ascii="Times New Roman" w:hAnsi="Times New Roman"/>
        </w:rPr>
        <w:t>Literature Review project member and researcher, Ch. 2 Systematic review of Indigenous and local knowledge and philosophies, IPBES values assessment 2.2, DOI: 10.5281/zenodo.4396278</w:t>
      </w:r>
    </w:p>
    <w:p w14:paraId="1EB1A24F" w14:textId="77777777" w:rsidR="00CD4301" w:rsidRPr="00E04DAD" w:rsidRDefault="00CD4301" w:rsidP="00CD4301">
      <w:pPr>
        <w:pStyle w:val="ListParagraph"/>
        <w:numPr>
          <w:ilvl w:val="0"/>
          <w:numId w:val="14"/>
        </w:numPr>
        <w:rPr>
          <w:rFonts w:ascii="Times New Roman" w:hAnsi="Times New Roman"/>
        </w:rPr>
      </w:pPr>
      <w:r w:rsidRPr="00E04DAD">
        <w:rPr>
          <w:rFonts w:ascii="Times New Roman" w:hAnsi="Times New Roman"/>
        </w:rPr>
        <w:t>Literature Review project member and researcher, Ch. 2 Systematic review of value types in academic literature, IPBES values assessment 2.3, DOI: 10.5281/zenodo.4396289</w:t>
      </w:r>
    </w:p>
    <w:p w14:paraId="3352669B" w14:textId="77777777" w:rsidR="00CD4301" w:rsidRPr="00B80B28" w:rsidRDefault="00CD4301" w:rsidP="00CD4301">
      <w:pPr>
        <w:rPr>
          <w:lang w:eastAsia="ja-JP"/>
        </w:rPr>
      </w:pPr>
    </w:p>
    <w:p w14:paraId="7B372764" w14:textId="77777777" w:rsidR="00CD4301" w:rsidRPr="00DD77B4" w:rsidRDefault="00CD4301" w:rsidP="00CD4301">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Pr>
          <w:rFonts w:ascii="Times New Roman" w:hAnsi="Times New Roman"/>
          <w:i w:val="0"/>
          <w:color w:val="auto"/>
          <w:sz w:val="24"/>
          <w:szCs w:val="24"/>
        </w:rPr>
        <w:t>Invited Talks</w:t>
      </w:r>
    </w:p>
    <w:p w14:paraId="3DB2F50B" w14:textId="51EAB7F9" w:rsidR="00BC0337" w:rsidRPr="00BC0337" w:rsidRDefault="00BC0337" w:rsidP="00C965F3">
      <w:pPr>
        <w:rPr>
          <w:b/>
        </w:rPr>
      </w:pPr>
      <w:r w:rsidRPr="00BC0337">
        <w:rPr>
          <w:b/>
        </w:rPr>
        <w:t xml:space="preserve">PHIL </w:t>
      </w:r>
      <w:r w:rsidR="001838D9">
        <w:rPr>
          <w:b/>
        </w:rPr>
        <w:t>5</w:t>
      </w:r>
      <w:r w:rsidRPr="00BC0337">
        <w:rPr>
          <w:b/>
        </w:rPr>
        <w:t xml:space="preserve">07: Feminist Phenomenology </w:t>
      </w:r>
      <w:r>
        <w:rPr>
          <w:b/>
        </w:rPr>
        <w:t>(</w:t>
      </w:r>
      <w:r w:rsidRPr="00BC0337">
        <w:rPr>
          <w:b/>
        </w:rPr>
        <w:t>Bonnie Mann</w:t>
      </w:r>
      <w:r>
        <w:rPr>
          <w:b/>
        </w:rPr>
        <w:t xml:space="preserve">’s </w:t>
      </w:r>
      <w:r w:rsidR="001838D9">
        <w:rPr>
          <w:b/>
        </w:rPr>
        <w:t xml:space="preserve">Graduate </w:t>
      </w:r>
      <w:r>
        <w:rPr>
          <w:b/>
        </w:rPr>
        <w:t>Class)</w:t>
      </w:r>
      <w:r w:rsidR="00EA46AB">
        <w:rPr>
          <w:b/>
        </w:rPr>
        <w:t>, 2023</w:t>
      </w:r>
    </w:p>
    <w:p w14:paraId="50998FAE" w14:textId="41576B9D" w:rsidR="00BC0337" w:rsidRPr="00BC0337" w:rsidRDefault="001838D9" w:rsidP="00C965F3">
      <w:pPr>
        <w:rPr>
          <w:bCs/>
        </w:rPr>
      </w:pPr>
      <w:r w:rsidRPr="001838D9">
        <w:rPr>
          <w:bCs/>
        </w:rPr>
        <w:t>Guest Speaker:</w:t>
      </w:r>
      <w:r>
        <w:rPr>
          <w:bCs/>
        </w:rPr>
        <w:t xml:space="preserve"> </w:t>
      </w:r>
      <w:r w:rsidR="00BC0337">
        <w:rPr>
          <w:bCs/>
        </w:rPr>
        <w:t>“Merleau-Ponty’s Importance to the field of Feminist Phenomenology”</w:t>
      </w:r>
    </w:p>
    <w:p w14:paraId="7021B542" w14:textId="77777777" w:rsidR="00BC0337" w:rsidRDefault="00BC0337" w:rsidP="00C965F3">
      <w:pPr>
        <w:rPr>
          <w:b/>
        </w:rPr>
      </w:pPr>
    </w:p>
    <w:p w14:paraId="5AFC9645" w14:textId="156F767F" w:rsidR="00DE71C8" w:rsidRDefault="00DE71C8" w:rsidP="00C965F3">
      <w:pPr>
        <w:rPr>
          <w:b/>
        </w:rPr>
      </w:pPr>
      <w:r>
        <w:rPr>
          <w:b/>
        </w:rPr>
        <w:t>Environmental Arts and Humanities Graduate Conference, Oregon State University</w:t>
      </w:r>
      <w:r w:rsidR="00F82E69">
        <w:rPr>
          <w:b/>
        </w:rPr>
        <w:t>,</w:t>
      </w:r>
      <w:r>
        <w:rPr>
          <w:b/>
        </w:rPr>
        <w:t xml:space="preserve"> 2023</w:t>
      </w:r>
    </w:p>
    <w:p w14:paraId="3925F74E" w14:textId="11949E55" w:rsidR="00DE71C8" w:rsidRPr="00DE71C8" w:rsidRDefault="00DE71C8" w:rsidP="00DE71C8">
      <w:pPr>
        <w:rPr>
          <w:bCs/>
        </w:rPr>
      </w:pPr>
      <w:r w:rsidRPr="00DE71C8">
        <w:rPr>
          <w:bCs/>
        </w:rPr>
        <w:t>“Feminist Phenomenology of Language and Landscape: Conversations in the Flesh”</w:t>
      </w:r>
      <w:r w:rsidR="00B42AB5">
        <w:rPr>
          <w:bCs/>
        </w:rPr>
        <w:t xml:space="preserve"> </w:t>
      </w:r>
    </w:p>
    <w:p w14:paraId="39F99E60" w14:textId="77777777" w:rsidR="00DE71C8" w:rsidRDefault="00DE71C8" w:rsidP="00C965F3">
      <w:pPr>
        <w:rPr>
          <w:b/>
        </w:rPr>
      </w:pPr>
    </w:p>
    <w:p w14:paraId="0DEF146D" w14:textId="271DB6C6" w:rsidR="00C965F3" w:rsidRDefault="00C965F3" w:rsidP="00C965F3">
      <w:pPr>
        <w:rPr>
          <w:b/>
        </w:rPr>
      </w:pPr>
      <w:r>
        <w:rPr>
          <w:b/>
        </w:rPr>
        <w:t>Southern Journal of Philosophy Workshop: Fanon and Phenomenology, University of Memphis</w:t>
      </w:r>
      <w:r w:rsidR="00DD5EEC">
        <w:rPr>
          <w:b/>
        </w:rPr>
        <w:t>, 2023</w:t>
      </w:r>
    </w:p>
    <w:p w14:paraId="27EF5F0F" w14:textId="1D265140" w:rsidR="00C965F3" w:rsidRPr="00C965F3" w:rsidRDefault="00C965F3" w:rsidP="00CD4301">
      <w:r>
        <w:t xml:space="preserve"> </w:t>
      </w:r>
      <w:r w:rsidRPr="00960EB4">
        <w:t>“Fanon’s Sociogenic Phenomenology of Language”</w:t>
      </w:r>
    </w:p>
    <w:p w14:paraId="251E848A" w14:textId="77777777" w:rsidR="00C965F3" w:rsidRDefault="00C965F3" w:rsidP="00CD4301">
      <w:pPr>
        <w:rPr>
          <w:b/>
          <w:bCs/>
          <w:color w:val="212121"/>
          <w:shd w:val="clear" w:color="auto" w:fill="FFFFFF"/>
        </w:rPr>
      </w:pPr>
    </w:p>
    <w:p w14:paraId="1ECF5D8E" w14:textId="77777777" w:rsidR="00CD4301" w:rsidRDefault="00CD4301" w:rsidP="00CD4301">
      <w:pPr>
        <w:rPr>
          <w:b/>
          <w:bCs/>
          <w:color w:val="212121"/>
          <w:shd w:val="clear" w:color="auto" w:fill="FFFFFF"/>
        </w:rPr>
      </w:pPr>
      <w:r>
        <w:rPr>
          <w:b/>
          <w:bCs/>
          <w:color w:val="212121"/>
          <w:shd w:val="clear" w:color="auto" w:fill="FFFFFF"/>
        </w:rPr>
        <w:t>International Association for Environmental Philosophy Session at the Society for Phenomenology and Existential Philosophy Conference 2022</w:t>
      </w:r>
    </w:p>
    <w:p w14:paraId="1444C5A3" w14:textId="77777777" w:rsidR="00CD4301" w:rsidRPr="0045638F" w:rsidRDefault="00CD4301" w:rsidP="00CD4301">
      <w:pPr>
        <w:rPr>
          <w:bCs/>
          <w:color w:val="212121"/>
          <w:shd w:val="clear" w:color="auto" w:fill="FFFFFF"/>
        </w:rPr>
      </w:pPr>
      <w:r>
        <w:rPr>
          <w:bCs/>
          <w:color w:val="212121"/>
          <w:shd w:val="clear" w:color="auto" w:fill="FFFFFF"/>
        </w:rPr>
        <w:t xml:space="preserve"> “Towards Dialogic Relations to Place: Merleau-Ponty and </w:t>
      </w:r>
      <w:proofErr w:type="spellStart"/>
      <w:r>
        <w:rPr>
          <w:bCs/>
          <w:color w:val="212121"/>
          <w:shd w:val="clear" w:color="auto" w:fill="FFFFFF"/>
        </w:rPr>
        <w:t>Plumwood</w:t>
      </w:r>
      <w:proofErr w:type="spellEnd"/>
      <w:r>
        <w:rPr>
          <w:bCs/>
          <w:color w:val="212121"/>
          <w:shd w:val="clear" w:color="auto" w:fill="FFFFFF"/>
        </w:rPr>
        <w:t xml:space="preserve"> Go For a Walk in the Flesh”</w:t>
      </w:r>
    </w:p>
    <w:p w14:paraId="2D5EC8C5" w14:textId="77777777" w:rsidR="00CD4301" w:rsidRDefault="00CD4301" w:rsidP="00CD4301">
      <w:pPr>
        <w:rPr>
          <w:b/>
          <w:bCs/>
          <w:color w:val="212121"/>
          <w:shd w:val="clear" w:color="auto" w:fill="FFFFFF"/>
        </w:rPr>
      </w:pPr>
    </w:p>
    <w:p w14:paraId="2848FD24" w14:textId="77777777" w:rsidR="00CD4301" w:rsidRPr="008B3B92" w:rsidRDefault="00CD4301" w:rsidP="00CD4301">
      <w:pPr>
        <w:rPr>
          <w:b/>
          <w:bCs/>
          <w:color w:val="212121"/>
          <w:shd w:val="clear" w:color="auto" w:fill="FFFFFF"/>
        </w:rPr>
      </w:pPr>
      <w:r w:rsidRPr="008B3B92">
        <w:rPr>
          <w:b/>
          <w:bCs/>
          <w:color w:val="212121"/>
          <w:shd w:val="clear" w:color="auto" w:fill="FFFFFF"/>
        </w:rPr>
        <w:t>American Philosophical Association Pacific Division Conference 2022</w:t>
      </w:r>
    </w:p>
    <w:p w14:paraId="1324242C" w14:textId="77777777" w:rsidR="00CD4301" w:rsidRPr="008B3B92" w:rsidRDefault="00CD4301" w:rsidP="00CD4301">
      <w:pPr>
        <w:rPr>
          <w:bCs/>
          <w:color w:val="212121"/>
          <w:shd w:val="clear" w:color="auto" w:fill="FFFFFF"/>
        </w:rPr>
      </w:pPr>
      <w:r w:rsidRPr="008B3B92">
        <w:rPr>
          <w:bCs/>
          <w:color w:val="212121"/>
          <w:shd w:val="clear" w:color="auto" w:fill="FFFFFF"/>
        </w:rPr>
        <w:t xml:space="preserve">Invited commentator for invited symposium session, “Archives and Primary Evidence.” Commented on Dr. Adebayo </w:t>
      </w:r>
      <w:proofErr w:type="spellStart"/>
      <w:r w:rsidRPr="008B3B92">
        <w:rPr>
          <w:bCs/>
          <w:color w:val="212121"/>
          <w:shd w:val="clear" w:color="auto" w:fill="FFFFFF"/>
        </w:rPr>
        <w:t>Oluwayomi’s</w:t>
      </w:r>
      <w:proofErr w:type="spellEnd"/>
      <w:r w:rsidRPr="008B3B92">
        <w:rPr>
          <w:bCs/>
          <w:color w:val="212121"/>
          <w:shd w:val="clear" w:color="auto" w:fill="FFFFFF"/>
        </w:rPr>
        <w:t xml:space="preserve"> </w:t>
      </w:r>
      <w:r w:rsidRPr="008B3B92">
        <w:rPr>
          <w:color w:val="000000"/>
        </w:rPr>
        <w:t xml:space="preserve">“Radical Black Politics and the Beatification of Death—Archival Records as Praxis and Poesis” and </w:t>
      </w:r>
      <w:r w:rsidRPr="008B3B92">
        <w:rPr>
          <w:bCs/>
          <w:color w:val="212121"/>
          <w:shd w:val="clear" w:color="auto" w:fill="FFFFFF"/>
        </w:rPr>
        <w:t xml:space="preserve">Perry Zurn’s “The (An)Archive and the Stash” </w:t>
      </w:r>
    </w:p>
    <w:p w14:paraId="6C8C7A82" w14:textId="77777777" w:rsidR="00CD4301" w:rsidRPr="008B3B92" w:rsidRDefault="00CD4301" w:rsidP="00CD4301">
      <w:pPr>
        <w:rPr>
          <w:b/>
          <w:lang w:eastAsia="ja-JP"/>
        </w:rPr>
      </w:pPr>
    </w:p>
    <w:p w14:paraId="6444B4DA" w14:textId="77777777" w:rsidR="00CD4301" w:rsidRPr="008B3B92" w:rsidRDefault="00CD4301" w:rsidP="00CD4301">
      <w:pPr>
        <w:rPr>
          <w:b/>
          <w:lang w:eastAsia="ja-JP"/>
        </w:rPr>
      </w:pPr>
      <w:r w:rsidRPr="008B3B92">
        <w:rPr>
          <w:b/>
          <w:lang w:eastAsia="ja-JP"/>
        </w:rPr>
        <w:t>University of Oregon Philosophical Society, February 28, 2022</w:t>
      </w:r>
    </w:p>
    <w:p w14:paraId="3ADAF121" w14:textId="77777777" w:rsidR="00CD4301" w:rsidRPr="008B3B92" w:rsidRDefault="00CD4301" w:rsidP="00CD4301">
      <w:pPr>
        <w:rPr>
          <w:lang w:eastAsia="ja-JP"/>
        </w:rPr>
      </w:pPr>
      <w:r w:rsidRPr="008B3B92">
        <w:rPr>
          <w:lang w:eastAsia="ja-JP"/>
        </w:rPr>
        <w:t xml:space="preserve">Guest Speaker: “A Critique of the Whiteness as Cleanliness Praxes” </w:t>
      </w:r>
    </w:p>
    <w:p w14:paraId="7C6141F9" w14:textId="77777777" w:rsidR="00CD4301" w:rsidRPr="00C75B7A" w:rsidRDefault="00CD4301" w:rsidP="00CD4301">
      <w:pPr>
        <w:rPr>
          <w:lang w:eastAsia="ja-JP"/>
        </w:rPr>
      </w:pPr>
    </w:p>
    <w:p w14:paraId="3A2CD622" w14:textId="77777777" w:rsidR="00CD4301" w:rsidRDefault="00CD4301" w:rsidP="00CD4301">
      <w:pPr>
        <w:rPr>
          <w:b/>
          <w:lang w:eastAsia="ja-JP"/>
        </w:rPr>
      </w:pPr>
      <w:r>
        <w:rPr>
          <w:b/>
          <w:lang w:eastAsia="ja-JP"/>
        </w:rPr>
        <w:t>University of Oregon Center for the Study of Women in Society, January 14, 2022</w:t>
      </w:r>
    </w:p>
    <w:p w14:paraId="651FA6BF" w14:textId="77777777" w:rsidR="00CD4301" w:rsidRPr="00632EA3" w:rsidRDefault="00CD4301" w:rsidP="00CD4301">
      <w:r>
        <w:t xml:space="preserve">Noon Talk: "The Myth of Whiteness as Cleanliness: A Settler Colonial, White Supremacist, and Patriarchal Construction."  </w:t>
      </w:r>
    </w:p>
    <w:p w14:paraId="0A4CE9C5" w14:textId="77777777" w:rsidR="00CD4301" w:rsidRDefault="00CD4301" w:rsidP="00CD4301">
      <w:pPr>
        <w:rPr>
          <w:b/>
          <w:lang w:eastAsia="ja-JP"/>
        </w:rPr>
      </w:pPr>
    </w:p>
    <w:p w14:paraId="43B0F21F" w14:textId="77777777" w:rsidR="00CD4301" w:rsidRDefault="00CD4301" w:rsidP="00CD4301">
      <w:pPr>
        <w:rPr>
          <w:b/>
          <w:lang w:eastAsia="ja-JP"/>
        </w:rPr>
      </w:pPr>
      <w:r>
        <w:rPr>
          <w:b/>
          <w:lang w:eastAsia="ja-JP"/>
        </w:rPr>
        <w:t>University of Oregon Teaching Effectiveness Program and the Common Reading Program</w:t>
      </w:r>
      <w:r w:rsidR="00DD5EEC">
        <w:rPr>
          <w:b/>
          <w:lang w:eastAsia="ja-JP"/>
        </w:rPr>
        <w:t>,</w:t>
      </w:r>
      <w:r>
        <w:rPr>
          <w:b/>
          <w:lang w:eastAsia="ja-JP"/>
        </w:rPr>
        <w:t xml:space="preserve"> 2021</w:t>
      </w:r>
    </w:p>
    <w:p w14:paraId="76457B01" w14:textId="77777777" w:rsidR="00CD4301" w:rsidRDefault="00CD4301" w:rsidP="00CD4301">
      <w:pPr>
        <w:rPr>
          <w:lang w:eastAsia="ja-JP"/>
        </w:rPr>
      </w:pPr>
      <w:r w:rsidRPr="00446055">
        <w:rPr>
          <w:lang w:eastAsia="ja-JP"/>
        </w:rPr>
        <w:t>Teaching Workshop</w:t>
      </w:r>
      <w:r>
        <w:rPr>
          <w:lang w:eastAsia="ja-JP"/>
        </w:rPr>
        <w:t xml:space="preserve">: “Teaching with </w:t>
      </w:r>
      <w:r>
        <w:rPr>
          <w:i/>
          <w:lang w:eastAsia="ja-JP"/>
        </w:rPr>
        <w:t>Braiding Sweetgrass: Indigenous Wisdom, Scientific Knowledge, and the Teachings of Plants</w:t>
      </w:r>
      <w:r>
        <w:rPr>
          <w:lang w:eastAsia="ja-JP"/>
        </w:rPr>
        <w:t xml:space="preserve">” </w:t>
      </w:r>
    </w:p>
    <w:p w14:paraId="628CDD35" w14:textId="77777777" w:rsidR="00CD4301" w:rsidRPr="00A41FB2" w:rsidRDefault="00CD4301" w:rsidP="00CD4301">
      <w:pPr>
        <w:rPr>
          <w:lang w:eastAsia="ja-JP"/>
        </w:rPr>
      </w:pPr>
    </w:p>
    <w:p w14:paraId="510F203B" w14:textId="77777777" w:rsidR="000C1E7F" w:rsidRPr="00C965F3" w:rsidRDefault="00CD4301" w:rsidP="00C965F3">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Pr>
          <w:rFonts w:ascii="Times New Roman" w:hAnsi="Times New Roman"/>
          <w:i w:val="0"/>
          <w:color w:val="auto"/>
          <w:sz w:val="24"/>
          <w:szCs w:val="24"/>
        </w:rPr>
        <w:t xml:space="preserve">Refereed </w:t>
      </w:r>
      <w:r w:rsidRPr="00FB021B">
        <w:rPr>
          <w:rFonts w:ascii="Times New Roman" w:hAnsi="Times New Roman"/>
          <w:i w:val="0"/>
          <w:color w:val="auto"/>
          <w:sz w:val="24"/>
          <w:szCs w:val="24"/>
        </w:rPr>
        <w:t>Conference</w:t>
      </w:r>
      <w:r>
        <w:rPr>
          <w:rFonts w:ascii="Times New Roman" w:hAnsi="Times New Roman"/>
          <w:i w:val="0"/>
          <w:color w:val="auto"/>
          <w:sz w:val="24"/>
          <w:szCs w:val="24"/>
        </w:rPr>
        <w:t xml:space="preserve"> Presentations</w:t>
      </w:r>
    </w:p>
    <w:p w14:paraId="4C545970" w14:textId="77777777" w:rsidR="00F52635" w:rsidRDefault="00F52635" w:rsidP="00CD4301">
      <w:pPr>
        <w:rPr>
          <w:b/>
        </w:rPr>
      </w:pPr>
      <w:r>
        <w:rPr>
          <w:b/>
        </w:rPr>
        <w:t xml:space="preserve">University of Oregon 2023 Graduate Research Forum </w:t>
      </w:r>
    </w:p>
    <w:p w14:paraId="5AF80E01" w14:textId="77777777" w:rsidR="00F52635" w:rsidRPr="00F52635" w:rsidRDefault="00F52635" w:rsidP="00CD4301">
      <w:r w:rsidRPr="00F52635">
        <w:t>Panel title: “What’s Missing in Feminist Philosophy: Three Critical Interventions”</w:t>
      </w:r>
    </w:p>
    <w:p w14:paraId="793E20EA" w14:textId="77777777" w:rsidR="00F52635" w:rsidRPr="00F52635" w:rsidRDefault="00F52635" w:rsidP="00CD4301">
      <w:r w:rsidRPr="00F52635">
        <w:t xml:space="preserve">Paper title: “A Sociogenic Feminist Semiology: White Femininity and Racial Hierarchies” </w:t>
      </w:r>
    </w:p>
    <w:p w14:paraId="5F81A811" w14:textId="77777777" w:rsidR="00F52635" w:rsidRDefault="00F52635" w:rsidP="00CD4301">
      <w:pPr>
        <w:rPr>
          <w:b/>
        </w:rPr>
      </w:pPr>
    </w:p>
    <w:p w14:paraId="0C198625" w14:textId="77777777" w:rsidR="00CD4301" w:rsidRDefault="00CD4301" w:rsidP="00CD4301">
      <w:pPr>
        <w:rPr>
          <w:b/>
        </w:rPr>
      </w:pPr>
      <w:r>
        <w:rPr>
          <w:b/>
        </w:rPr>
        <w:t>Caribbean Philosophical Association, Shifting the Geography of Reason: Philosophy, Literature, Liberation 2022</w:t>
      </w:r>
    </w:p>
    <w:p w14:paraId="4A3BF77B" w14:textId="77777777" w:rsidR="00CD4301" w:rsidRPr="008C3A48" w:rsidRDefault="00CD4301" w:rsidP="00CD4301">
      <w:r>
        <w:t xml:space="preserve">“Fanon on language and literature” (with Dr. Beata </w:t>
      </w:r>
      <w:proofErr w:type="spellStart"/>
      <w:r>
        <w:t>Stawarska</w:t>
      </w:r>
      <w:proofErr w:type="spellEnd"/>
      <w:r>
        <w:t>)</w:t>
      </w:r>
    </w:p>
    <w:p w14:paraId="799212CE" w14:textId="77777777" w:rsidR="00CD4301" w:rsidRDefault="00CD4301" w:rsidP="00CD4301">
      <w:pPr>
        <w:rPr>
          <w:b/>
        </w:rPr>
      </w:pPr>
    </w:p>
    <w:p w14:paraId="73E862F7" w14:textId="77777777" w:rsidR="00CD4301" w:rsidRDefault="00CD4301" w:rsidP="00CD4301">
      <w:pPr>
        <w:rPr>
          <w:b/>
        </w:rPr>
      </w:pPr>
      <w:r w:rsidRPr="00FB021B">
        <w:rPr>
          <w:b/>
        </w:rPr>
        <w:lastRenderedPageBreak/>
        <w:t xml:space="preserve">International Association for Environmental Philosophy </w:t>
      </w:r>
      <w:r>
        <w:rPr>
          <w:b/>
        </w:rPr>
        <w:t xml:space="preserve">Workshop </w:t>
      </w:r>
      <w:r w:rsidRPr="00FB021B">
        <w:rPr>
          <w:b/>
        </w:rPr>
        <w:t>202</w:t>
      </w:r>
      <w:r>
        <w:rPr>
          <w:b/>
        </w:rPr>
        <w:t>2</w:t>
      </w:r>
    </w:p>
    <w:p w14:paraId="3529A0EE" w14:textId="77777777" w:rsidR="00CD4301" w:rsidRPr="005008F1" w:rsidRDefault="00CD4301" w:rsidP="00CD4301">
      <w:r>
        <w:t xml:space="preserve">“Dialogical Relations to Place: Merleau-Ponty and </w:t>
      </w:r>
      <w:proofErr w:type="spellStart"/>
      <w:r>
        <w:t>Plumwood</w:t>
      </w:r>
      <w:proofErr w:type="spellEnd"/>
      <w:r>
        <w:t xml:space="preserve"> Go For a Walk”</w:t>
      </w:r>
    </w:p>
    <w:p w14:paraId="190FA667" w14:textId="77777777" w:rsidR="00CD4301" w:rsidRDefault="00CD4301" w:rsidP="00CD4301">
      <w:pPr>
        <w:rPr>
          <w:b/>
        </w:rPr>
      </w:pPr>
    </w:p>
    <w:p w14:paraId="086F6C07" w14:textId="77777777" w:rsidR="00CD4301" w:rsidRDefault="00CD4301" w:rsidP="00CD4301">
      <w:pPr>
        <w:rPr>
          <w:b/>
        </w:rPr>
      </w:pPr>
      <w:r w:rsidRPr="00FB021B">
        <w:rPr>
          <w:b/>
        </w:rPr>
        <w:t>International Association for Environmental Philosophy 202</w:t>
      </w:r>
      <w:r>
        <w:rPr>
          <w:b/>
        </w:rPr>
        <w:t>1</w:t>
      </w:r>
      <w:r>
        <w:rPr>
          <w:b/>
        </w:rPr>
        <w:tab/>
      </w:r>
      <w:r>
        <w:rPr>
          <w:b/>
        </w:rPr>
        <w:tab/>
      </w:r>
      <w:r>
        <w:rPr>
          <w:b/>
        </w:rPr>
        <w:tab/>
      </w:r>
    </w:p>
    <w:p w14:paraId="358FFB45" w14:textId="77777777" w:rsidR="00CD4301" w:rsidRPr="001740EF" w:rsidRDefault="00CD4301" w:rsidP="00CD4301">
      <w:r w:rsidRPr="001740EF">
        <w:t>“Soap and the Skin Microbiome: Towards an Environmental Ethic of Cleanliness Practices”</w:t>
      </w:r>
    </w:p>
    <w:p w14:paraId="6FA75EC7" w14:textId="77777777" w:rsidR="00CD4301" w:rsidRDefault="00CD4301" w:rsidP="00CD4301">
      <w:pPr>
        <w:rPr>
          <w:b/>
        </w:rPr>
      </w:pPr>
    </w:p>
    <w:p w14:paraId="02EBFAE6" w14:textId="77777777" w:rsidR="00CD4301" w:rsidRPr="00FB021B" w:rsidRDefault="00CD4301" w:rsidP="00CD4301">
      <w:r w:rsidRPr="00FB021B">
        <w:rPr>
          <w:b/>
        </w:rPr>
        <w:t>Ethics and Applied Philosophy Graduate Conference 2021</w:t>
      </w:r>
      <w:r w:rsidRPr="00FB021B">
        <w:rPr>
          <w:b/>
        </w:rPr>
        <w:tab/>
      </w:r>
      <w:r>
        <w:rPr>
          <w:b/>
        </w:rPr>
        <w:tab/>
      </w:r>
      <w:r>
        <w:rPr>
          <w:b/>
        </w:rPr>
        <w:tab/>
      </w:r>
    </w:p>
    <w:p w14:paraId="3204EDBF" w14:textId="77777777" w:rsidR="00CD4301" w:rsidRPr="00FB021B" w:rsidRDefault="00CD4301" w:rsidP="00CD4301">
      <w:r w:rsidRPr="00FB021B">
        <w:t>“Selling Whiteness: Soap Advertising, White Supremacy, and Hegemonic Femininity”</w:t>
      </w:r>
    </w:p>
    <w:p w14:paraId="022187F8" w14:textId="77777777" w:rsidR="00CD4301" w:rsidRPr="00FB021B" w:rsidRDefault="00CD4301" w:rsidP="00CD4301"/>
    <w:p w14:paraId="5B69D576" w14:textId="77777777" w:rsidR="00CD4301" w:rsidRPr="00FB021B" w:rsidRDefault="00CD4301" w:rsidP="00CD4301">
      <w:pPr>
        <w:rPr>
          <w:b/>
        </w:rPr>
      </w:pPr>
      <w:proofErr w:type="spellStart"/>
      <w:r w:rsidRPr="00FB021B">
        <w:rPr>
          <w:b/>
        </w:rPr>
        <w:t>Uehiro</w:t>
      </w:r>
      <w:proofErr w:type="spellEnd"/>
      <w:r w:rsidRPr="00FB021B">
        <w:rPr>
          <w:b/>
        </w:rPr>
        <w:t xml:space="preserve"> Foundation on Ethics Graduate Philosophy Conference: Cross Currents, The Environment 2021</w:t>
      </w:r>
    </w:p>
    <w:p w14:paraId="062EFBB2" w14:textId="77777777" w:rsidR="00CD4301" w:rsidRPr="00FB021B" w:rsidRDefault="00CD4301" w:rsidP="00CD4301">
      <w:r w:rsidRPr="00FB021B">
        <w:t>“Storytelling as Hermeneutic Environmental Philosophy”</w:t>
      </w:r>
    </w:p>
    <w:p w14:paraId="537A8E64" w14:textId="77777777" w:rsidR="00CD4301" w:rsidRPr="00FB021B" w:rsidRDefault="00CD4301" w:rsidP="00CD4301">
      <w:pPr>
        <w:rPr>
          <w:b/>
        </w:rPr>
      </w:pPr>
    </w:p>
    <w:p w14:paraId="1FB56B0C" w14:textId="77777777" w:rsidR="00CD4301" w:rsidRPr="00FB021B" w:rsidRDefault="00CD4301" w:rsidP="00CD4301">
      <w:pPr>
        <w:rPr>
          <w:b/>
        </w:rPr>
      </w:pPr>
      <w:r w:rsidRPr="00FB021B">
        <w:rPr>
          <w:b/>
        </w:rPr>
        <w:t>Embodied Voices: Phenomenological, Hermeneutical, and Psychoanalytic Approaches to Health 2021</w:t>
      </w:r>
    </w:p>
    <w:p w14:paraId="0DD8613C" w14:textId="77777777" w:rsidR="00CD4301" w:rsidRDefault="00CD4301" w:rsidP="00CD4301">
      <w:r w:rsidRPr="00FB021B">
        <w:t xml:space="preserve">“Fanon &amp; Soap Advertising: Colonial Mythologies of Cleanliness” </w:t>
      </w:r>
    </w:p>
    <w:p w14:paraId="41170547" w14:textId="77777777" w:rsidR="00CD4301" w:rsidRPr="006B6098" w:rsidRDefault="00CD4301" w:rsidP="00CD4301"/>
    <w:p w14:paraId="2B323D66" w14:textId="77777777" w:rsidR="00CD4301" w:rsidRPr="00FB021B" w:rsidRDefault="00CD4301" w:rsidP="00CD4301">
      <w:pPr>
        <w:rPr>
          <w:bCs/>
          <w:color w:val="212121"/>
          <w:shd w:val="clear" w:color="auto" w:fill="FFFFFF"/>
        </w:rPr>
      </w:pPr>
      <w:r w:rsidRPr="00FB021B">
        <w:rPr>
          <w:b/>
        </w:rPr>
        <w:t>International Association for Environmental Philosophy 2020</w:t>
      </w:r>
      <w:r w:rsidRPr="00FB021B">
        <w:rPr>
          <w:b/>
        </w:rPr>
        <w:tab/>
      </w:r>
      <w:r w:rsidRPr="00FB021B">
        <w:rPr>
          <w:b/>
        </w:rPr>
        <w:tab/>
      </w:r>
      <w:r w:rsidRPr="00FB021B">
        <w:rPr>
          <w:b/>
        </w:rPr>
        <w:tab/>
      </w:r>
    </w:p>
    <w:p w14:paraId="416A4C45" w14:textId="77777777" w:rsidR="00CD4301" w:rsidRPr="00FB021B" w:rsidRDefault="00CD4301" w:rsidP="00CD4301">
      <w:pPr>
        <w:rPr>
          <w:bCs/>
          <w:color w:val="212121"/>
          <w:shd w:val="clear" w:color="auto" w:fill="FFFFFF"/>
        </w:rPr>
      </w:pPr>
      <w:r w:rsidRPr="00FB021B">
        <w:rPr>
          <w:bCs/>
          <w:color w:val="212121"/>
          <w:shd w:val="clear" w:color="auto" w:fill="FFFFFF"/>
        </w:rPr>
        <w:t>“‘Earth Body’: The Confluence of Embodiment and Environment”</w:t>
      </w:r>
    </w:p>
    <w:p w14:paraId="25FCC138" w14:textId="77777777" w:rsidR="00CD4301" w:rsidRPr="00FB021B" w:rsidRDefault="00CD4301" w:rsidP="00CD4301">
      <w:pPr>
        <w:rPr>
          <w:b/>
          <w:bCs/>
          <w:color w:val="212121"/>
          <w:shd w:val="clear" w:color="auto" w:fill="FFFFFF"/>
        </w:rPr>
      </w:pPr>
    </w:p>
    <w:p w14:paraId="6C8D4620" w14:textId="77777777" w:rsidR="00CD4301" w:rsidRPr="00FB021B" w:rsidRDefault="00CD4301" w:rsidP="00CD4301">
      <w:pPr>
        <w:rPr>
          <w:bCs/>
          <w:color w:val="212121"/>
          <w:shd w:val="clear" w:color="auto" w:fill="FFFFFF"/>
        </w:rPr>
      </w:pPr>
      <w:r w:rsidRPr="00FB021B">
        <w:rPr>
          <w:b/>
          <w:bCs/>
          <w:color w:val="212121"/>
          <w:shd w:val="clear" w:color="auto" w:fill="FFFFFF"/>
        </w:rPr>
        <w:t xml:space="preserve">North American Society for Philosophical Hermeneutics Conference 2019 </w:t>
      </w:r>
      <w:r w:rsidRPr="00FB021B">
        <w:rPr>
          <w:b/>
          <w:bCs/>
          <w:color w:val="212121"/>
          <w:shd w:val="clear" w:color="auto" w:fill="FFFFFF"/>
        </w:rPr>
        <w:tab/>
      </w:r>
      <w:r w:rsidRPr="00FB021B">
        <w:rPr>
          <w:bCs/>
          <w:color w:val="212121"/>
          <w:shd w:val="clear" w:color="auto" w:fill="FFFFFF"/>
        </w:rPr>
        <w:t>Eugene, OR</w:t>
      </w:r>
    </w:p>
    <w:p w14:paraId="02C83017" w14:textId="77777777" w:rsidR="00CD4301" w:rsidRPr="00FB021B" w:rsidRDefault="00CD4301" w:rsidP="00CD4301">
      <w:pPr>
        <w:rPr>
          <w:bCs/>
          <w:color w:val="212121"/>
          <w:shd w:val="clear" w:color="auto" w:fill="FFFFFF"/>
        </w:rPr>
      </w:pPr>
      <w:r w:rsidRPr="00FB021B">
        <w:rPr>
          <w:bCs/>
          <w:color w:val="212121"/>
          <w:shd w:val="clear" w:color="auto" w:fill="FFFFFF"/>
        </w:rPr>
        <w:t>“The Art of Interpreting Landscapes: Nature Teaching Itself Through Its Own Expression”</w:t>
      </w:r>
    </w:p>
    <w:p w14:paraId="54E99C93" w14:textId="77777777" w:rsidR="00CD4301" w:rsidRPr="00FB021B" w:rsidRDefault="00CD4301" w:rsidP="00CD4301">
      <w:pPr>
        <w:rPr>
          <w:b/>
          <w:bCs/>
          <w:color w:val="212121"/>
          <w:shd w:val="clear" w:color="auto" w:fill="FFFFFF"/>
        </w:rPr>
      </w:pPr>
    </w:p>
    <w:p w14:paraId="2128926A" w14:textId="77777777" w:rsidR="00CD4301" w:rsidRPr="00FB021B" w:rsidRDefault="00CD4301" w:rsidP="00CD4301">
      <w:pPr>
        <w:rPr>
          <w:bCs/>
          <w:color w:val="212121"/>
          <w:shd w:val="clear" w:color="auto" w:fill="FFFFFF"/>
        </w:rPr>
      </w:pPr>
      <w:r w:rsidRPr="00FB021B">
        <w:rPr>
          <w:b/>
          <w:bCs/>
          <w:color w:val="212121"/>
          <w:shd w:val="clear" w:color="auto" w:fill="FFFFFF"/>
        </w:rPr>
        <w:t xml:space="preserve">Existential and Phenomenological Theory and Culture Conference 2019 </w:t>
      </w:r>
      <w:r w:rsidRPr="00FB021B">
        <w:rPr>
          <w:b/>
          <w:bCs/>
          <w:color w:val="212121"/>
          <w:shd w:val="clear" w:color="auto" w:fill="FFFFFF"/>
        </w:rPr>
        <w:tab/>
      </w:r>
      <w:r w:rsidRPr="00FB021B">
        <w:rPr>
          <w:bCs/>
          <w:color w:val="212121"/>
          <w:shd w:val="clear" w:color="auto" w:fill="FFFFFF"/>
        </w:rPr>
        <w:t>Vancouver, B.C.</w:t>
      </w:r>
    </w:p>
    <w:p w14:paraId="2C85C347" w14:textId="77777777" w:rsidR="00CD4301" w:rsidRPr="00FB021B" w:rsidRDefault="00CD4301" w:rsidP="00CD4301">
      <w:pPr>
        <w:rPr>
          <w:bCs/>
          <w:color w:val="212121"/>
          <w:shd w:val="clear" w:color="auto" w:fill="FFFFFF"/>
        </w:rPr>
      </w:pPr>
      <w:r w:rsidRPr="00FB021B">
        <w:rPr>
          <w:bCs/>
          <w:color w:val="212121"/>
          <w:shd w:val="clear" w:color="auto" w:fill="FFFFFF"/>
        </w:rPr>
        <w:t xml:space="preserve">“The Primacy of Love or Culture: A Treatment of (De)coloniality in </w:t>
      </w:r>
      <w:proofErr w:type="spellStart"/>
      <w:r w:rsidRPr="00FB021B">
        <w:rPr>
          <w:bCs/>
          <w:color w:val="212121"/>
          <w:shd w:val="clear" w:color="auto" w:fill="FFFFFF"/>
        </w:rPr>
        <w:t>Levinasian</w:t>
      </w:r>
      <w:proofErr w:type="spellEnd"/>
      <w:r w:rsidRPr="00FB021B">
        <w:rPr>
          <w:bCs/>
          <w:color w:val="212121"/>
          <w:shd w:val="clear" w:color="auto" w:fill="FFFFFF"/>
        </w:rPr>
        <w:t xml:space="preserve"> and </w:t>
      </w:r>
      <w:proofErr w:type="spellStart"/>
      <w:r w:rsidRPr="00FB021B">
        <w:rPr>
          <w:bCs/>
          <w:color w:val="212121"/>
          <w:shd w:val="clear" w:color="auto" w:fill="FFFFFF"/>
        </w:rPr>
        <w:t>Merleau</w:t>
      </w:r>
      <w:proofErr w:type="spellEnd"/>
      <w:r w:rsidRPr="00FB021B">
        <w:rPr>
          <w:bCs/>
          <w:color w:val="212121"/>
          <w:shd w:val="clear" w:color="auto" w:fill="FFFFFF"/>
        </w:rPr>
        <w:t xml:space="preserve">-Pontian Ethics” </w:t>
      </w:r>
    </w:p>
    <w:p w14:paraId="22A13B4F" w14:textId="77777777" w:rsidR="00CD4301" w:rsidRPr="00FB021B" w:rsidRDefault="00CD4301" w:rsidP="00CD4301">
      <w:pPr>
        <w:rPr>
          <w:b/>
          <w:bCs/>
          <w:color w:val="212121"/>
          <w:shd w:val="clear" w:color="auto" w:fill="FFFFFF"/>
        </w:rPr>
      </w:pPr>
    </w:p>
    <w:p w14:paraId="1E6D083D" w14:textId="77777777" w:rsidR="00CD4301" w:rsidRPr="00FB021B" w:rsidRDefault="00CD4301" w:rsidP="00CD4301">
      <w:pPr>
        <w:rPr>
          <w:bCs/>
          <w:color w:val="212121"/>
          <w:shd w:val="clear" w:color="auto" w:fill="FFFFFF"/>
        </w:rPr>
      </w:pPr>
      <w:r w:rsidRPr="00FB021B">
        <w:rPr>
          <w:b/>
          <w:bCs/>
          <w:color w:val="212121"/>
          <w:shd w:val="clear" w:color="auto" w:fill="FFFFFF"/>
        </w:rPr>
        <w:t>Northwestern University Critical Theory Graduate Conference 2019</w:t>
      </w:r>
      <w:r w:rsidRPr="00FB021B">
        <w:rPr>
          <w:b/>
          <w:bCs/>
          <w:color w:val="212121"/>
          <w:shd w:val="clear" w:color="auto" w:fill="FFFFFF"/>
        </w:rPr>
        <w:tab/>
      </w:r>
      <w:r w:rsidRPr="00FB021B">
        <w:rPr>
          <w:b/>
          <w:bCs/>
          <w:color w:val="212121"/>
          <w:shd w:val="clear" w:color="auto" w:fill="FFFFFF"/>
        </w:rPr>
        <w:tab/>
      </w:r>
      <w:r w:rsidRPr="00FB021B">
        <w:rPr>
          <w:bCs/>
          <w:color w:val="212121"/>
          <w:shd w:val="clear" w:color="auto" w:fill="FFFFFF"/>
        </w:rPr>
        <w:t>Evanston, IL</w:t>
      </w:r>
    </w:p>
    <w:p w14:paraId="57E1CB06" w14:textId="77777777" w:rsidR="00CD4301" w:rsidRPr="00FB021B" w:rsidRDefault="00CD4301" w:rsidP="00CD4301">
      <w:pPr>
        <w:rPr>
          <w:bCs/>
          <w:color w:val="212121"/>
          <w:shd w:val="clear" w:color="auto" w:fill="FFFFFF"/>
        </w:rPr>
      </w:pPr>
      <w:r w:rsidRPr="00FB021B">
        <w:rPr>
          <w:bCs/>
          <w:color w:val="212121"/>
          <w:shd w:val="clear" w:color="auto" w:fill="FFFFFF"/>
        </w:rPr>
        <w:t>“Is love reserved for cultureless aliens?: A consideration of Levinas’ ethics and the potential for ethics in Merleau-Ponty’s corpus”</w:t>
      </w:r>
    </w:p>
    <w:p w14:paraId="0C368E3C" w14:textId="77777777" w:rsidR="00CD4301" w:rsidRPr="00FB021B" w:rsidRDefault="00CD4301" w:rsidP="00CD4301">
      <w:pPr>
        <w:rPr>
          <w:b/>
          <w:bCs/>
          <w:color w:val="212121"/>
          <w:shd w:val="clear" w:color="auto" w:fill="FFFFFF"/>
        </w:rPr>
      </w:pPr>
    </w:p>
    <w:p w14:paraId="23FB3A3D" w14:textId="77777777" w:rsidR="00CD4301" w:rsidRPr="00FB021B" w:rsidRDefault="00CD4301" w:rsidP="00CD4301">
      <w:pPr>
        <w:rPr>
          <w:bCs/>
          <w:color w:val="212121"/>
          <w:shd w:val="clear" w:color="auto" w:fill="FFFFFF"/>
        </w:rPr>
      </w:pPr>
      <w:r w:rsidRPr="00FB021B">
        <w:rPr>
          <w:b/>
          <w:bCs/>
          <w:color w:val="212121"/>
          <w:shd w:val="clear" w:color="auto" w:fill="FFFFFF"/>
        </w:rPr>
        <w:t>EPIS: Indigenous Roots and Encounters with Nature 2018</w:t>
      </w:r>
      <w:r w:rsidRPr="00FB021B">
        <w:rPr>
          <w:b/>
          <w:bCs/>
          <w:color w:val="212121"/>
          <w:shd w:val="clear" w:color="auto" w:fill="FFFFFF"/>
        </w:rPr>
        <w:tab/>
      </w:r>
      <w:r w:rsidRPr="00FB021B">
        <w:rPr>
          <w:b/>
          <w:bCs/>
          <w:color w:val="212121"/>
          <w:shd w:val="clear" w:color="auto" w:fill="FFFFFF"/>
        </w:rPr>
        <w:tab/>
      </w:r>
      <w:r w:rsidRPr="00FB021B">
        <w:rPr>
          <w:b/>
          <w:bCs/>
          <w:color w:val="212121"/>
          <w:shd w:val="clear" w:color="auto" w:fill="FFFFFF"/>
        </w:rPr>
        <w:tab/>
      </w:r>
      <w:r w:rsidRPr="00FB021B">
        <w:rPr>
          <w:bCs/>
          <w:color w:val="212121"/>
          <w:shd w:val="clear" w:color="auto" w:fill="FFFFFF"/>
        </w:rPr>
        <w:t>Spokane, WA</w:t>
      </w:r>
    </w:p>
    <w:p w14:paraId="77F5F09A" w14:textId="77777777" w:rsidR="00CD4301" w:rsidRPr="00FB021B" w:rsidRDefault="00CD4301" w:rsidP="00CD4301">
      <w:pPr>
        <w:rPr>
          <w:bCs/>
          <w:color w:val="212121"/>
          <w:shd w:val="clear" w:color="auto" w:fill="FFFFFF"/>
        </w:rPr>
      </w:pPr>
      <w:r w:rsidRPr="00FB021B">
        <w:rPr>
          <w:bCs/>
          <w:color w:val="212121"/>
          <w:shd w:val="clear" w:color="auto" w:fill="FFFFFF"/>
        </w:rPr>
        <w:t>“Diné Philosophy of Language and Nature”</w:t>
      </w:r>
    </w:p>
    <w:p w14:paraId="311C37DC" w14:textId="77777777" w:rsidR="00CD4301" w:rsidRPr="00FB021B" w:rsidRDefault="00CD4301" w:rsidP="00CD4301">
      <w:pPr>
        <w:pStyle w:val="NormalWeb"/>
        <w:spacing w:before="2" w:after="2"/>
        <w:rPr>
          <w:rFonts w:ascii="Times New Roman" w:hAnsi="Times New Roman"/>
          <w:b/>
          <w:bCs/>
          <w:sz w:val="24"/>
          <w:szCs w:val="24"/>
        </w:rPr>
      </w:pPr>
    </w:p>
    <w:p w14:paraId="2297CCC3" w14:textId="77777777" w:rsidR="00CD4301" w:rsidRPr="00FB021B" w:rsidRDefault="00CD4301" w:rsidP="00CD4301">
      <w:pPr>
        <w:pStyle w:val="NormalWeb"/>
        <w:spacing w:before="2" w:after="2"/>
        <w:rPr>
          <w:rFonts w:ascii="Times New Roman" w:hAnsi="Times New Roman"/>
          <w:bCs/>
          <w:sz w:val="24"/>
          <w:szCs w:val="24"/>
        </w:rPr>
      </w:pPr>
      <w:r w:rsidRPr="00FB021B">
        <w:rPr>
          <w:rFonts w:ascii="Times New Roman" w:hAnsi="Times New Roman"/>
          <w:b/>
          <w:bCs/>
          <w:sz w:val="24"/>
          <w:szCs w:val="24"/>
        </w:rPr>
        <w:t>Memorial European Summer School in Philosophy 2018</w:t>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Cs/>
          <w:sz w:val="24"/>
          <w:szCs w:val="24"/>
        </w:rPr>
        <w:t>Galway,</w:t>
      </w:r>
      <w:r w:rsidRPr="00FB021B">
        <w:rPr>
          <w:rFonts w:ascii="Times New Roman" w:hAnsi="Times New Roman"/>
          <w:b/>
          <w:bCs/>
          <w:sz w:val="24"/>
          <w:szCs w:val="24"/>
        </w:rPr>
        <w:t xml:space="preserve"> </w:t>
      </w:r>
      <w:r w:rsidRPr="00FB021B">
        <w:rPr>
          <w:rFonts w:ascii="Times New Roman" w:hAnsi="Times New Roman"/>
          <w:bCs/>
          <w:sz w:val="24"/>
          <w:szCs w:val="24"/>
        </w:rPr>
        <w:t>Ireland</w:t>
      </w:r>
    </w:p>
    <w:p w14:paraId="34972683" w14:textId="77777777" w:rsidR="00CD4301" w:rsidRPr="00FB021B" w:rsidRDefault="00CD4301" w:rsidP="00CD4301">
      <w:pPr>
        <w:pStyle w:val="NormalWeb"/>
        <w:spacing w:before="2" w:after="2"/>
        <w:rPr>
          <w:rFonts w:ascii="Times New Roman" w:hAnsi="Times New Roman"/>
          <w:bCs/>
          <w:sz w:val="24"/>
          <w:szCs w:val="24"/>
        </w:rPr>
      </w:pPr>
      <w:r w:rsidRPr="00FB021B">
        <w:rPr>
          <w:rFonts w:ascii="Times New Roman" w:hAnsi="Times New Roman"/>
          <w:bCs/>
          <w:sz w:val="24"/>
          <w:szCs w:val="24"/>
        </w:rPr>
        <w:t>“The Language of Our Landscapes: Conversations with the more-than-human-world”</w:t>
      </w:r>
    </w:p>
    <w:p w14:paraId="25AD48FB" w14:textId="77777777" w:rsidR="00CD4301" w:rsidRPr="00FB021B" w:rsidRDefault="00CD4301" w:rsidP="00CD4301">
      <w:pPr>
        <w:rPr>
          <w:b/>
        </w:rPr>
      </w:pPr>
    </w:p>
    <w:p w14:paraId="03D5936A" w14:textId="77777777" w:rsidR="00CD4301" w:rsidRPr="00FB021B" w:rsidRDefault="00CD4301" w:rsidP="00CD4301">
      <w:r w:rsidRPr="00FB021B">
        <w:rPr>
          <w:b/>
        </w:rPr>
        <w:t>International Association for Environmental Philosophy 2017</w:t>
      </w:r>
      <w:r w:rsidRPr="00FB021B">
        <w:rPr>
          <w:b/>
        </w:rPr>
        <w:tab/>
      </w:r>
      <w:r w:rsidRPr="00FB021B">
        <w:rPr>
          <w:b/>
        </w:rPr>
        <w:tab/>
      </w:r>
      <w:r w:rsidRPr="00FB021B">
        <w:rPr>
          <w:b/>
        </w:rPr>
        <w:tab/>
      </w:r>
      <w:r w:rsidRPr="00FB021B">
        <w:t>Memphis, TN</w:t>
      </w:r>
    </w:p>
    <w:p w14:paraId="3384EEE6" w14:textId="77777777" w:rsidR="00CD4301" w:rsidRPr="00FB021B" w:rsidRDefault="00CD4301" w:rsidP="00CD4301">
      <w:r w:rsidRPr="00FB021B">
        <w:t xml:space="preserve">“From ‘Being’ to ‘Going’: The Relational Language of </w:t>
      </w:r>
      <w:r w:rsidRPr="00FB021B">
        <w:rPr>
          <w:color w:val="000000"/>
        </w:rPr>
        <w:t>Diné Ritual and Appearance of Nature as Sacred”</w:t>
      </w:r>
    </w:p>
    <w:p w14:paraId="0DCDB989" w14:textId="77777777" w:rsidR="00CD4301" w:rsidRPr="00FB021B" w:rsidRDefault="00CD4301" w:rsidP="00CD4301">
      <w:pPr>
        <w:rPr>
          <w:b/>
        </w:rPr>
      </w:pPr>
    </w:p>
    <w:p w14:paraId="2853774A" w14:textId="77777777" w:rsidR="00CD4301" w:rsidRPr="00FB021B" w:rsidRDefault="00CD4301" w:rsidP="00CD4301">
      <w:r w:rsidRPr="00FB021B">
        <w:rPr>
          <w:b/>
        </w:rPr>
        <w:t>Society for Phenomenology and the Human Sciences 2017</w:t>
      </w:r>
      <w:r w:rsidRPr="00FB021B">
        <w:rPr>
          <w:b/>
        </w:rPr>
        <w:tab/>
      </w:r>
      <w:r w:rsidRPr="00FB021B">
        <w:rPr>
          <w:b/>
        </w:rPr>
        <w:tab/>
      </w:r>
      <w:r w:rsidRPr="00FB021B">
        <w:rPr>
          <w:b/>
        </w:rPr>
        <w:tab/>
      </w:r>
      <w:r w:rsidRPr="00FB021B">
        <w:t>Memphis, TN</w:t>
      </w:r>
      <w:r w:rsidRPr="00FB021B">
        <w:tab/>
      </w:r>
    </w:p>
    <w:p w14:paraId="25142667" w14:textId="77777777" w:rsidR="00CD4301" w:rsidRPr="00FB021B" w:rsidRDefault="00CD4301" w:rsidP="00CD4301">
      <w:pPr>
        <w:rPr>
          <w:b/>
        </w:rPr>
      </w:pPr>
      <w:r w:rsidRPr="00FB021B">
        <w:t xml:space="preserve">“The Appearance of the Sacred as Relational in </w:t>
      </w:r>
      <w:r>
        <w:t>Diné</w:t>
      </w:r>
      <w:r w:rsidRPr="00FB021B">
        <w:t xml:space="preserve"> Language and Ritual”</w:t>
      </w:r>
    </w:p>
    <w:p w14:paraId="11121310" w14:textId="77777777" w:rsidR="00CD4301" w:rsidRPr="00FB021B" w:rsidRDefault="00CD4301" w:rsidP="00CD4301"/>
    <w:p w14:paraId="7D7217E3" w14:textId="77777777" w:rsidR="00CD4301" w:rsidRPr="00FB021B" w:rsidRDefault="00CD4301" w:rsidP="00CD4301">
      <w:pPr>
        <w:pStyle w:val="NormalWeb"/>
        <w:spacing w:before="2" w:after="2"/>
        <w:rPr>
          <w:rFonts w:ascii="Times New Roman" w:hAnsi="Times New Roman"/>
          <w:bCs/>
          <w:sz w:val="24"/>
          <w:szCs w:val="24"/>
        </w:rPr>
      </w:pPr>
      <w:r w:rsidRPr="00FB021B">
        <w:rPr>
          <w:rFonts w:ascii="Times New Roman" w:hAnsi="Times New Roman"/>
          <w:b/>
          <w:bCs/>
          <w:sz w:val="24"/>
          <w:szCs w:val="24"/>
        </w:rPr>
        <w:t>Memorial European Summer School in Philosophy 2017</w:t>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Cs/>
          <w:sz w:val="24"/>
          <w:szCs w:val="24"/>
        </w:rPr>
        <w:t>Leuven, Belgium</w:t>
      </w:r>
    </w:p>
    <w:p w14:paraId="1D0B5FD2" w14:textId="77777777" w:rsidR="00CD4301" w:rsidRPr="00FB021B" w:rsidRDefault="00CD4301" w:rsidP="00CD4301">
      <w:pPr>
        <w:pStyle w:val="NormalWeb"/>
        <w:spacing w:before="2" w:after="2"/>
        <w:rPr>
          <w:rFonts w:ascii="Times New Roman" w:hAnsi="Times New Roman"/>
          <w:bCs/>
          <w:sz w:val="24"/>
          <w:szCs w:val="24"/>
        </w:rPr>
      </w:pPr>
      <w:r w:rsidRPr="00FB021B">
        <w:rPr>
          <w:rFonts w:ascii="Times New Roman" w:hAnsi="Times New Roman"/>
          <w:bCs/>
          <w:sz w:val="24"/>
          <w:szCs w:val="24"/>
        </w:rPr>
        <w:t xml:space="preserve">“The Politics of Perception: Language and the Treatment of Nature on </w:t>
      </w:r>
      <w:r>
        <w:rPr>
          <w:rFonts w:ascii="Times New Roman" w:hAnsi="Times New Roman"/>
          <w:bCs/>
          <w:sz w:val="24"/>
          <w:szCs w:val="24"/>
        </w:rPr>
        <w:t>Diné</w:t>
      </w:r>
      <w:r w:rsidRPr="00FB021B">
        <w:rPr>
          <w:rFonts w:ascii="Times New Roman" w:hAnsi="Times New Roman"/>
          <w:bCs/>
          <w:sz w:val="24"/>
          <w:szCs w:val="24"/>
        </w:rPr>
        <w:t xml:space="preserve"> Nation”</w:t>
      </w:r>
    </w:p>
    <w:p w14:paraId="5867B49C" w14:textId="77777777" w:rsidR="00CD4301" w:rsidRPr="00FB021B" w:rsidRDefault="00CD4301" w:rsidP="00CD4301">
      <w:pPr>
        <w:pStyle w:val="NormalWeb"/>
        <w:spacing w:before="2" w:after="2"/>
        <w:rPr>
          <w:rFonts w:ascii="Times New Roman" w:hAnsi="Times New Roman"/>
          <w:sz w:val="24"/>
          <w:szCs w:val="24"/>
        </w:rPr>
      </w:pP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r>
      <w:r w:rsidRPr="00FB021B">
        <w:rPr>
          <w:rFonts w:ascii="Times New Roman" w:hAnsi="Times New Roman"/>
          <w:sz w:val="24"/>
          <w:szCs w:val="24"/>
        </w:rPr>
        <w:tab/>
        <w:t xml:space="preserve"> </w:t>
      </w:r>
    </w:p>
    <w:p w14:paraId="1D889CCA" w14:textId="77777777" w:rsidR="00CD4301" w:rsidRPr="00FB021B" w:rsidRDefault="00CD4301" w:rsidP="00CD4301">
      <w:pPr>
        <w:pStyle w:val="NormalWeb"/>
        <w:spacing w:before="2" w:after="2"/>
        <w:rPr>
          <w:rFonts w:ascii="Times New Roman" w:hAnsi="Times New Roman"/>
          <w:bCs/>
          <w:sz w:val="24"/>
          <w:szCs w:val="24"/>
        </w:rPr>
      </w:pPr>
      <w:r w:rsidRPr="00FB021B">
        <w:rPr>
          <w:rFonts w:ascii="Times New Roman" w:hAnsi="Times New Roman"/>
          <w:b/>
          <w:bCs/>
          <w:sz w:val="24"/>
          <w:szCs w:val="24"/>
        </w:rPr>
        <w:t>Gonzaga Graduate Conference: Art, Nature, and the Sacred 2017</w:t>
      </w:r>
      <w:r w:rsidRPr="00FB021B">
        <w:rPr>
          <w:rFonts w:ascii="Times New Roman" w:hAnsi="Times New Roman"/>
          <w:b/>
          <w:bCs/>
          <w:sz w:val="24"/>
          <w:szCs w:val="24"/>
        </w:rPr>
        <w:tab/>
      </w:r>
      <w:r w:rsidRPr="00FB021B">
        <w:rPr>
          <w:rFonts w:ascii="Times New Roman" w:hAnsi="Times New Roman"/>
          <w:b/>
          <w:bCs/>
          <w:sz w:val="24"/>
          <w:szCs w:val="24"/>
        </w:rPr>
        <w:tab/>
      </w:r>
      <w:r w:rsidRPr="00FB021B">
        <w:rPr>
          <w:rFonts w:ascii="Times New Roman" w:hAnsi="Times New Roman"/>
          <w:bCs/>
          <w:sz w:val="24"/>
          <w:szCs w:val="24"/>
        </w:rPr>
        <w:t>Spokane, WA</w:t>
      </w:r>
      <w:r w:rsidRPr="00FB021B">
        <w:rPr>
          <w:rFonts w:ascii="Times New Roman" w:hAnsi="Times New Roman"/>
          <w:bCs/>
          <w:sz w:val="24"/>
          <w:szCs w:val="24"/>
        </w:rPr>
        <w:br/>
        <w:t xml:space="preserve">“The Power of Words and the Appearance of Lived Space in </w:t>
      </w:r>
      <w:r>
        <w:rPr>
          <w:rFonts w:ascii="Times New Roman" w:hAnsi="Times New Roman"/>
          <w:bCs/>
          <w:sz w:val="24"/>
          <w:szCs w:val="24"/>
        </w:rPr>
        <w:t>Diné</w:t>
      </w:r>
      <w:r w:rsidRPr="00FB021B">
        <w:rPr>
          <w:rFonts w:ascii="Times New Roman" w:hAnsi="Times New Roman"/>
          <w:bCs/>
          <w:sz w:val="24"/>
          <w:szCs w:val="24"/>
        </w:rPr>
        <w:t xml:space="preserve"> Culture”</w:t>
      </w:r>
    </w:p>
    <w:p w14:paraId="1CF3BC3D" w14:textId="77777777" w:rsidR="00CD4301" w:rsidRPr="00FB021B" w:rsidRDefault="00CD4301" w:rsidP="00CD4301">
      <w:pPr>
        <w:pStyle w:val="NormalWeb"/>
        <w:spacing w:before="2" w:after="2"/>
        <w:rPr>
          <w:rFonts w:ascii="Times New Roman" w:hAnsi="Times New Roman"/>
          <w:sz w:val="24"/>
          <w:szCs w:val="24"/>
        </w:rPr>
      </w:pPr>
    </w:p>
    <w:p w14:paraId="4D89353E" w14:textId="77777777" w:rsidR="00CD4301" w:rsidRPr="00A5113B" w:rsidRDefault="00CD4301" w:rsidP="00A5113B">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sidRPr="00FB021B">
        <w:rPr>
          <w:rFonts w:ascii="Times New Roman" w:hAnsi="Times New Roman"/>
          <w:i w:val="0"/>
          <w:color w:val="auto"/>
          <w:sz w:val="24"/>
          <w:szCs w:val="24"/>
        </w:rPr>
        <w:t xml:space="preserve">Selected Work Experience </w:t>
      </w:r>
      <w:r w:rsidRPr="00FB021B">
        <w:rPr>
          <w:rFonts w:ascii="Times New Roman" w:hAnsi="Times New Roman"/>
          <w:i w:val="0"/>
          <w:color w:val="auto"/>
          <w:sz w:val="24"/>
          <w:szCs w:val="24"/>
        </w:rPr>
        <w:tab/>
      </w:r>
      <w:r w:rsidRPr="00FB021B">
        <w:rPr>
          <w:rFonts w:ascii="Times New Roman" w:hAnsi="Times New Roman"/>
          <w:i w:val="0"/>
          <w:color w:val="auto"/>
          <w:sz w:val="24"/>
          <w:szCs w:val="24"/>
        </w:rPr>
        <w:tab/>
      </w:r>
    </w:p>
    <w:p w14:paraId="23CC777F" w14:textId="076CF831" w:rsidR="00CD4301" w:rsidRPr="00FB021B" w:rsidRDefault="00CD4301" w:rsidP="00CD4301">
      <w:pPr>
        <w:rPr>
          <w:b/>
        </w:rPr>
      </w:pPr>
      <w:r w:rsidRPr="00FB021B">
        <w:rPr>
          <w:b/>
        </w:rPr>
        <w:t>University of Oregon Graduate Employee</w:t>
      </w:r>
      <w:r w:rsidRPr="00FB021B">
        <w:rPr>
          <w:b/>
        </w:rPr>
        <w:tab/>
      </w:r>
      <w:r w:rsidRPr="00FB021B">
        <w:rPr>
          <w:b/>
        </w:rPr>
        <w:tab/>
      </w:r>
      <w:r w:rsidRPr="00FB021B">
        <w:rPr>
          <w:b/>
        </w:rPr>
        <w:tab/>
      </w:r>
      <w:r w:rsidRPr="00FB021B">
        <w:rPr>
          <w:b/>
        </w:rPr>
        <w:tab/>
      </w:r>
      <w:r w:rsidR="00D041D0">
        <w:rPr>
          <w:b/>
        </w:rPr>
        <w:tab/>
      </w:r>
      <w:r w:rsidRPr="00FB021B">
        <w:rPr>
          <w:b/>
        </w:rPr>
        <w:t>October 2018-Present</w:t>
      </w:r>
    </w:p>
    <w:p w14:paraId="76111328" w14:textId="77777777" w:rsidR="00CD4301" w:rsidRDefault="00CD4301" w:rsidP="00CD4301">
      <w:pPr>
        <w:rPr>
          <w:i/>
        </w:rPr>
      </w:pPr>
      <w:r w:rsidRPr="00FB021B">
        <w:rPr>
          <w:i/>
        </w:rPr>
        <w:t>Instructor of Record</w:t>
      </w:r>
    </w:p>
    <w:p w14:paraId="1D1BD03D" w14:textId="2D3D2C6E" w:rsidR="00956893" w:rsidRPr="00956893" w:rsidRDefault="00956893" w:rsidP="00956893">
      <w:pPr>
        <w:pStyle w:val="ListParagraph"/>
        <w:numPr>
          <w:ilvl w:val="0"/>
          <w:numId w:val="24"/>
        </w:numPr>
        <w:rPr>
          <w:rFonts w:ascii="Times New Roman" w:hAnsi="Times New Roman"/>
          <w:iCs/>
        </w:rPr>
      </w:pPr>
      <w:r w:rsidRPr="00956893">
        <w:rPr>
          <w:rFonts w:ascii="Times New Roman" w:hAnsi="Times New Roman"/>
          <w:iCs/>
        </w:rPr>
        <w:t>PHIL 340: Environmental Philosophy, Summer 2023</w:t>
      </w:r>
    </w:p>
    <w:p w14:paraId="14D74622" w14:textId="1F6C115E" w:rsidR="00956893" w:rsidRPr="00956893" w:rsidRDefault="00956893" w:rsidP="00956893">
      <w:pPr>
        <w:pStyle w:val="ListParagraph"/>
        <w:numPr>
          <w:ilvl w:val="0"/>
          <w:numId w:val="24"/>
        </w:numPr>
        <w:rPr>
          <w:rFonts w:ascii="Times New Roman" w:hAnsi="Times New Roman"/>
        </w:rPr>
      </w:pPr>
      <w:r w:rsidRPr="00956893">
        <w:rPr>
          <w:rFonts w:ascii="Times New Roman" w:hAnsi="Times New Roman"/>
        </w:rPr>
        <w:t>PHIL 130: Philosophy of Popular Culture, Winter 2022</w:t>
      </w:r>
    </w:p>
    <w:p w14:paraId="42C67E3A" w14:textId="53E54D03" w:rsidR="00956893" w:rsidRPr="00956893" w:rsidRDefault="00956893" w:rsidP="00956893">
      <w:pPr>
        <w:pStyle w:val="ListParagraph"/>
        <w:numPr>
          <w:ilvl w:val="0"/>
          <w:numId w:val="24"/>
        </w:numPr>
        <w:rPr>
          <w:rFonts w:ascii="Times New Roman" w:hAnsi="Times New Roman"/>
          <w:iCs/>
        </w:rPr>
      </w:pPr>
      <w:r w:rsidRPr="00956893">
        <w:rPr>
          <w:rFonts w:ascii="Times New Roman" w:hAnsi="Times New Roman"/>
        </w:rPr>
        <w:lastRenderedPageBreak/>
        <w:t>PHIL 315: Introduction to Feminist Philosophy, Fall 2021</w:t>
      </w:r>
    </w:p>
    <w:p w14:paraId="0818E570" w14:textId="77777777" w:rsidR="00CD4301" w:rsidRPr="00956893" w:rsidRDefault="00CD4301" w:rsidP="00CD4301">
      <w:pPr>
        <w:pStyle w:val="ListParagraph"/>
        <w:numPr>
          <w:ilvl w:val="0"/>
          <w:numId w:val="9"/>
        </w:numPr>
        <w:rPr>
          <w:rFonts w:ascii="Times New Roman" w:hAnsi="Times New Roman"/>
        </w:rPr>
      </w:pPr>
      <w:r w:rsidRPr="00956893">
        <w:rPr>
          <w:rFonts w:ascii="Times New Roman" w:hAnsi="Times New Roman"/>
        </w:rPr>
        <w:t>PHIL 211: Existentialism, Summer 2021</w:t>
      </w:r>
    </w:p>
    <w:p w14:paraId="7D2DC159" w14:textId="77777777" w:rsidR="00CD4301" w:rsidRPr="00956893" w:rsidRDefault="00CD4301" w:rsidP="00956893">
      <w:pPr>
        <w:pStyle w:val="ListParagraph"/>
        <w:rPr>
          <w:rFonts w:ascii="Times New Roman" w:hAnsi="Times New Roman"/>
        </w:rPr>
      </w:pPr>
    </w:p>
    <w:p w14:paraId="5F5F73FB" w14:textId="77777777" w:rsidR="00CD4301" w:rsidRPr="009D0253" w:rsidRDefault="00CD4301" w:rsidP="00CD4301">
      <w:r w:rsidRPr="00FB021B">
        <w:rPr>
          <w:i/>
        </w:rPr>
        <w:t>Discussion Section Leader</w:t>
      </w:r>
      <w:r>
        <w:rPr>
          <w:i/>
        </w:rPr>
        <w:tab/>
      </w:r>
      <w:r>
        <w:rPr>
          <w:i/>
        </w:rPr>
        <w:tab/>
      </w:r>
      <w:r>
        <w:rPr>
          <w:i/>
        </w:rPr>
        <w:tab/>
      </w:r>
      <w:r>
        <w:rPr>
          <w:i/>
        </w:rPr>
        <w:tab/>
      </w:r>
      <w:r>
        <w:rPr>
          <w:i/>
        </w:rPr>
        <w:tab/>
      </w:r>
      <w:r>
        <w:rPr>
          <w:i/>
        </w:rPr>
        <w:tab/>
      </w:r>
    </w:p>
    <w:p w14:paraId="6BF15FBD" w14:textId="77777777" w:rsidR="00CD4301" w:rsidRPr="00FB021B" w:rsidRDefault="00CD4301" w:rsidP="00CD4301">
      <w:pPr>
        <w:pStyle w:val="ListParagraph"/>
        <w:numPr>
          <w:ilvl w:val="0"/>
          <w:numId w:val="5"/>
        </w:numPr>
        <w:rPr>
          <w:rFonts w:ascii="Times New Roman" w:hAnsi="Times New Roman"/>
        </w:rPr>
      </w:pPr>
      <w:r w:rsidRPr="00FB021B">
        <w:rPr>
          <w:rFonts w:ascii="Times New Roman" w:hAnsi="Times New Roman"/>
        </w:rPr>
        <w:t>Read and grade papers, exams, and quizzes; maintain and submit grading records</w:t>
      </w:r>
    </w:p>
    <w:p w14:paraId="25F2C3A8" w14:textId="77777777" w:rsidR="00CD4301" w:rsidRPr="00FB021B" w:rsidRDefault="00CD4301" w:rsidP="00CD4301">
      <w:pPr>
        <w:pStyle w:val="ListParagraph"/>
        <w:numPr>
          <w:ilvl w:val="0"/>
          <w:numId w:val="5"/>
        </w:numPr>
        <w:rPr>
          <w:rFonts w:ascii="Times New Roman" w:hAnsi="Times New Roman"/>
        </w:rPr>
      </w:pPr>
      <w:r w:rsidRPr="00FB021B">
        <w:rPr>
          <w:rFonts w:ascii="Times New Roman" w:hAnsi="Times New Roman"/>
        </w:rPr>
        <w:t>Complete assigned readings and plan weekly discussion section; lead one hour of discussion per week for each section (two sections)</w:t>
      </w:r>
    </w:p>
    <w:p w14:paraId="6D48D061" w14:textId="77777777" w:rsidR="00CD4301" w:rsidRPr="00FB021B" w:rsidRDefault="00CD4301" w:rsidP="00CD4301">
      <w:pPr>
        <w:pStyle w:val="ListParagraph"/>
        <w:numPr>
          <w:ilvl w:val="0"/>
          <w:numId w:val="5"/>
        </w:numPr>
        <w:rPr>
          <w:rFonts w:ascii="Times New Roman" w:hAnsi="Times New Roman"/>
        </w:rPr>
      </w:pPr>
      <w:r w:rsidRPr="00FB021B">
        <w:rPr>
          <w:rFonts w:ascii="Times New Roman" w:hAnsi="Times New Roman"/>
        </w:rPr>
        <w:t>Hold office hours (at least two per week), respond promptly to student emails; counsel, tutor, and hold special consultations by appointment</w:t>
      </w:r>
    </w:p>
    <w:p w14:paraId="1D6F1CF7" w14:textId="77777777" w:rsidR="00CD4301" w:rsidRPr="00FB021B" w:rsidRDefault="00CD4301" w:rsidP="00CD4301">
      <w:pPr>
        <w:pStyle w:val="ListParagraph"/>
        <w:numPr>
          <w:ilvl w:val="0"/>
          <w:numId w:val="5"/>
        </w:numPr>
        <w:rPr>
          <w:rFonts w:ascii="Times New Roman" w:hAnsi="Times New Roman"/>
        </w:rPr>
      </w:pPr>
      <w:r w:rsidRPr="00FB021B">
        <w:rPr>
          <w:rFonts w:ascii="Times New Roman" w:hAnsi="Times New Roman"/>
        </w:rPr>
        <w:t>Attend weekly meetings with the faculty instructor of record; attend lecture course; help with the construction of examination and quizzes; proctor exams.</w:t>
      </w:r>
    </w:p>
    <w:p w14:paraId="4AB6EFCB" w14:textId="77777777" w:rsidR="00CD4301" w:rsidRPr="009D12B8" w:rsidRDefault="00CD4301" w:rsidP="00CD4301">
      <w:pPr>
        <w:pStyle w:val="ListParagraph"/>
        <w:numPr>
          <w:ilvl w:val="0"/>
          <w:numId w:val="5"/>
        </w:numPr>
        <w:rPr>
          <w:rFonts w:ascii="Times New Roman" w:hAnsi="Times New Roman"/>
        </w:rPr>
      </w:pPr>
      <w:r w:rsidRPr="00FB021B">
        <w:rPr>
          <w:rFonts w:ascii="Times New Roman" w:hAnsi="Times New Roman"/>
        </w:rPr>
        <w:t>Section Assignments: Fall 2019: Human Nature; Winter 2020: Introduction to Feminist Philosophy; Spring 2020: Philosophy of Love and Sex; Fall 2020: Philosophical Problems; Winter 2021: Human Nature</w:t>
      </w:r>
      <w:r>
        <w:rPr>
          <w:rFonts w:ascii="Times New Roman" w:hAnsi="Times New Roman"/>
        </w:rPr>
        <w:t>,</w:t>
      </w:r>
      <w:r w:rsidRPr="00FB021B">
        <w:rPr>
          <w:rFonts w:ascii="Times New Roman" w:hAnsi="Times New Roman"/>
        </w:rPr>
        <w:t xml:space="preserve"> Spring 2021: Critical Reasoning</w:t>
      </w:r>
    </w:p>
    <w:p w14:paraId="671A2432" w14:textId="77777777" w:rsidR="00CD4301" w:rsidRPr="00FB021B" w:rsidRDefault="00CD4301" w:rsidP="00CD4301"/>
    <w:p w14:paraId="70EB901E" w14:textId="77777777" w:rsidR="00CD4301" w:rsidRDefault="00CD4301" w:rsidP="00CD4301">
      <w:pPr>
        <w:rPr>
          <w:i/>
        </w:rPr>
      </w:pPr>
      <w:r>
        <w:rPr>
          <w:i/>
        </w:rPr>
        <w:t xml:space="preserve">Hypatia Journal of Feminist Philosophy </w:t>
      </w:r>
    </w:p>
    <w:p w14:paraId="1804B5B4" w14:textId="4801C941" w:rsidR="00CD4301" w:rsidRPr="00C01E99" w:rsidRDefault="00CD4301" w:rsidP="00CD4301">
      <w:pPr>
        <w:rPr>
          <w:i/>
        </w:rPr>
      </w:pPr>
      <w:r w:rsidRPr="002220D3">
        <w:rPr>
          <w:i/>
        </w:rPr>
        <w:t>Social Media Editor &amp; Managing Editor Assistan</w:t>
      </w:r>
      <w:r>
        <w:rPr>
          <w:i/>
        </w:rPr>
        <w:t>t</w:t>
      </w:r>
      <w:r>
        <w:rPr>
          <w:i/>
        </w:rPr>
        <w:tab/>
      </w:r>
      <w:r>
        <w:rPr>
          <w:i/>
        </w:rPr>
        <w:tab/>
      </w:r>
      <w:r>
        <w:rPr>
          <w:i/>
        </w:rPr>
        <w:tab/>
      </w:r>
      <w:r w:rsidR="00956893">
        <w:rPr>
          <w:i/>
        </w:rPr>
        <w:tab/>
      </w:r>
      <w:r>
        <w:rPr>
          <w:i/>
        </w:rPr>
        <w:t xml:space="preserve"> </w:t>
      </w:r>
      <w:r w:rsidRPr="0012714F">
        <w:rPr>
          <w:b/>
        </w:rPr>
        <w:t xml:space="preserve">March </w:t>
      </w:r>
      <w:r w:rsidRPr="00A61DBB">
        <w:rPr>
          <w:b/>
        </w:rPr>
        <w:t>2022</w:t>
      </w:r>
      <w:r>
        <w:rPr>
          <w:b/>
        </w:rPr>
        <w:t>-Present</w:t>
      </w:r>
    </w:p>
    <w:p w14:paraId="07BB75F6" w14:textId="77777777" w:rsidR="00CD4301" w:rsidRDefault="00CD4301" w:rsidP="00CD4301">
      <w:pPr>
        <w:pStyle w:val="ListParagraph"/>
        <w:numPr>
          <w:ilvl w:val="0"/>
          <w:numId w:val="18"/>
        </w:numPr>
        <w:rPr>
          <w:rFonts w:ascii="Times New Roman" w:hAnsi="Times New Roman"/>
        </w:rPr>
      </w:pPr>
      <w:r>
        <w:rPr>
          <w:rFonts w:ascii="Times New Roman" w:hAnsi="Times New Roman"/>
        </w:rPr>
        <w:t xml:space="preserve">Verify incoming manuscripts conform to submission requirements; guide articles through </w:t>
      </w:r>
      <w:proofErr w:type="spellStart"/>
      <w:r>
        <w:rPr>
          <w:rFonts w:ascii="Times New Roman" w:hAnsi="Times New Roman"/>
        </w:rPr>
        <w:t>ScholarOne</w:t>
      </w:r>
      <w:proofErr w:type="spellEnd"/>
      <w:r>
        <w:rPr>
          <w:rFonts w:ascii="Times New Roman" w:hAnsi="Times New Roman"/>
        </w:rPr>
        <w:t>.</w:t>
      </w:r>
    </w:p>
    <w:p w14:paraId="3DA9215B" w14:textId="77777777" w:rsidR="00CD4301" w:rsidRPr="005B5D9E" w:rsidRDefault="00CD4301" w:rsidP="00CD4301">
      <w:pPr>
        <w:pStyle w:val="ListParagraph"/>
        <w:numPr>
          <w:ilvl w:val="0"/>
          <w:numId w:val="18"/>
        </w:numPr>
        <w:rPr>
          <w:rFonts w:ascii="Times New Roman" w:hAnsi="Times New Roman"/>
        </w:rPr>
      </w:pPr>
      <w:r>
        <w:rPr>
          <w:rFonts w:ascii="Times New Roman" w:hAnsi="Times New Roman"/>
        </w:rPr>
        <w:t>P</w:t>
      </w:r>
      <w:r w:rsidRPr="00FB021B">
        <w:rPr>
          <w:rFonts w:ascii="Times New Roman" w:hAnsi="Times New Roman"/>
        </w:rPr>
        <w:t>roofrea</w:t>
      </w:r>
      <w:r>
        <w:rPr>
          <w:rFonts w:ascii="Times New Roman" w:hAnsi="Times New Roman"/>
        </w:rPr>
        <w:t>d</w:t>
      </w:r>
      <w:r w:rsidRPr="00FB021B">
        <w:rPr>
          <w:rFonts w:ascii="Times New Roman" w:hAnsi="Times New Roman"/>
        </w:rPr>
        <w:t xml:space="preserve"> manuscripts for </w:t>
      </w:r>
      <w:r>
        <w:rPr>
          <w:rFonts w:ascii="Times New Roman" w:hAnsi="Times New Roman"/>
        </w:rPr>
        <w:t>quarterly</w:t>
      </w:r>
      <w:r w:rsidRPr="00FB021B">
        <w:rPr>
          <w:rFonts w:ascii="Times New Roman" w:hAnsi="Times New Roman"/>
        </w:rPr>
        <w:t xml:space="preserve"> issue</w:t>
      </w:r>
      <w:r>
        <w:rPr>
          <w:rFonts w:ascii="Times New Roman" w:hAnsi="Times New Roman"/>
        </w:rPr>
        <w:t>s.</w:t>
      </w:r>
    </w:p>
    <w:p w14:paraId="1C71625F" w14:textId="77777777" w:rsidR="00CD4301" w:rsidRPr="002220D3" w:rsidRDefault="00CD4301" w:rsidP="00CD4301">
      <w:pPr>
        <w:pStyle w:val="ListParagraph"/>
        <w:numPr>
          <w:ilvl w:val="0"/>
          <w:numId w:val="18"/>
        </w:numPr>
        <w:rPr>
          <w:rFonts w:ascii="Times New Roman" w:hAnsi="Times New Roman"/>
        </w:rPr>
      </w:pPr>
      <w:r w:rsidRPr="002220D3">
        <w:rPr>
          <w:rFonts w:ascii="Times New Roman" w:hAnsi="Times New Roman"/>
        </w:rPr>
        <w:t xml:space="preserve">Oversee all aspects of Hypatia's online presence and social media outreach working closely with the Editorial Team and the Cambridge University Press marketing team in this effort.  </w:t>
      </w:r>
    </w:p>
    <w:p w14:paraId="44D7A6D6" w14:textId="77777777" w:rsidR="00CD4301" w:rsidRPr="002220D3" w:rsidRDefault="00CD4301" w:rsidP="00CD4301">
      <w:pPr>
        <w:pStyle w:val="ListParagraph"/>
        <w:numPr>
          <w:ilvl w:val="0"/>
          <w:numId w:val="18"/>
        </w:numPr>
        <w:rPr>
          <w:rFonts w:ascii="Times New Roman" w:hAnsi="Times New Roman"/>
        </w:rPr>
      </w:pPr>
      <w:r w:rsidRPr="002220D3">
        <w:rPr>
          <w:rFonts w:ascii="Times New Roman" w:hAnsi="Times New Roman"/>
        </w:rPr>
        <w:t xml:space="preserve">Maintain an active twitter account, an active Hypatia Facebook page, Hypatia's webpage, work with a CUP expert to develop and maintain the Cambridge Core website for Hypatia, expand and maintain Hypatia's email list.  </w:t>
      </w:r>
    </w:p>
    <w:p w14:paraId="20282ECB" w14:textId="77777777" w:rsidR="00CD4301" w:rsidRPr="002220D3" w:rsidRDefault="00CD4301" w:rsidP="00CD4301">
      <w:pPr>
        <w:pStyle w:val="ListParagraph"/>
        <w:numPr>
          <w:ilvl w:val="0"/>
          <w:numId w:val="18"/>
        </w:numPr>
        <w:rPr>
          <w:rFonts w:ascii="Times New Roman" w:hAnsi="Times New Roman"/>
        </w:rPr>
      </w:pPr>
      <w:r w:rsidRPr="002220D3">
        <w:rPr>
          <w:rFonts w:ascii="Times New Roman" w:hAnsi="Times New Roman"/>
        </w:rPr>
        <w:t>Social media outreach to and recruitment of Hypatia's broad national and international team—</w:t>
      </w:r>
      <w:r>
        <w:rPr>
          <w:rFonts w:ascii="Times New Roman" w:hAnsi="Times New Roman"/>
        </w:rPr>
        <w:t>including</w:t>
      </w:r>
      <w:r w:rsidRPr="002220D3">
        <w:rPr>
          <w:rFonts w:ascii="Times New Roman" w:hAnsi="Times New Roman"/>
        </w:rPr>
        <w:t xml:space="preserve"> recruiting new reviewers for and contributors to Hypatia, periodic recruitment of Associate Editor Board Members or Nonprofit Board Members, working to expand Hypatia's international reach through specific campaigns around themed curated collections of past Hypatia articles with new introductions by experts currently working in the area, the development of these themed curated collections, the development of promotional and outreach material for Hypatia more broadly, "reputational work"—i.e. the monitoring and correction of portrayals of the journal on websites and in social media that are not accurate or are reductive.  </w:t>
      </w:r>
    </w:p>
    <w:p w14:paraId="4097ED6D" w14:textId="77777777" w:rsidR="00CD4301" w:rsidRDefault="00CD4301" w:rsidP="00CD4301">
      <w:pPr>
        <w:pStyle w:val="ListParagraph"/>
        <w:numPr>
          <w:ilvl w:val="0"/>
          <w:numId w:val="18"/>
        </w:numPr>
        <w:rPr>
          <w:rFonts w:ascii="Times New Roman" w:hAnsi="Times New Roman"/>
        </w:rPr>
      </w:pPr>
      <w:r w:rsidRPr="002220D3">
        <w:rPr>
          <w:rFonts w:ascii="Times New Roman" w:hAnsi="Times New Roman"/>
        </w:rPr>
        <w:t xml:space="preserve">Research related to any of the above responsibilities or to assist the Editorial Board in articulating the journal's purpose, history, or challenges, or promoting the journal.  </w:t>
      </w:r>
    </w:p>
    <w:p w14:paraId="1F7C339C" w14:textId="77777777" w:rsidR="00CD4301" w:rsidRDefault="00CD4301" w:rsidP="00CD4301"/>
    <w:p w14:paraId="7AD4A64F" w14:textId="4D74E11B" w:rsidR="00CD4301" w:rsidRPr="00425622" w:rsidRDefault="00CD4301" w:rsidP="00CD4301">
      <w:pPr>
        <w:rPr>
          <w:b/>
        </w:rPr>
      </w:pPr>
      <w:r>
        <w:rPr>
          <w:i/>
        </w:rPr>
        <w:t xml:space="preserve">Research and Pedagogy Assistant </w:t>
      </w:r>
      <w:r>
        <w:rPr>
          <w:i/>
        </w:rPr>
        <w:tab/>
      </w:r>
      <w:r>
        <w:rPr>
          <w:i/>
        </w:rPr>
        <w:tab/>
      </w:r>
      <w:r>
        <w:rPr>
          <w:i/>
        </w:rPr>
        <w:tab/>
      </w:r>
      <w:r>
        <w:rPr>
          <w:i/>
        </w:rPr>
        <w:tab/>
      </w:r>
      <w:r>
        <w:rPr>
          <w:i/>
        </w:rPr>
        <w:tab/>
      </w:r>
      <w:r>
        <w:rPr>
          <w:i/>
        </w:rPr>
        <w:tab/>
      </w:r>
      <w:r>
        <w:rPr>
          <w:b/>
        </w:rPr>
        <w:t>June</w:t>
      </w:r>
      <w:r w:rsidRPr="002327DF">
        <w:rPr>
          <w:b/>
        </w:rPr>
        <w:t xml:space="preserve"> 2022</w:t>
      </w:r>
      <w:r>
        <w:rPr>
          <w:b/>
        </w:rPr>
        <w:t>-</w:t>
      </w:r>
      <w:r w:rsidR="00956893">
        <w:rPr>
          <w:b/>
        </w:rPr>
        <w:t>Spring 2023</w:t>
      </w:r>
    </w:p>
    <w:p w14:paraId="4AFD1F35" w14:textId="77777777" w:rsidR="00CD4301" w:rsidRPr="002327DF" w:rsidRDefault="00CD4301" w:rsidP="00CD4301">
      <w:pPr>
        <w:pStyle w:val="ListParagraph"/>
        <w:numPr>
          <w:ilvl w:val="0"/>
          <w:numId w:val="23"/>
        </w:numPr>
        <w:rPr>
          <w:rFonts w:ascii="Times New Roman" w:hAnsi="Times New Roman"/>
        </w:rPr>
      </w:pPr>
      <w:r w:rsidRPr="002327DF">
        <w:rPr>
          <w:rFonts w:ascii="Times New Roman" w:hAnsi="Times New Roman"/>
        </w:rPr>
        <w:t xml:space="preserve">Assist with designing a Philosophy of Language syllabus, compose student-engaging pedagogy and </w:t>
      </w:r>
      <w:proofErr w:type="gramStart"/>
      <w:r w:rsidRPr="002327DF">
        <w:rPr>
          <w:rFonts w:ascii="Times New Roman" w:hAnsi="Times New Roman"/>
        </w:rPr>
        <w:t>assignments</w:t>
      </w:r>
      <w:proofErr w:type="gramEnd"/>
      <w:r w:rsidRPr="002327DF">
        <w:rPr>
          <w:rFonts w:ascii="Times New Roman" w:hAnsi="Times New Roman"/>
        </w:rPr>
        <w:t xml:space="preserve"> </w:t>
      </w:r>
    </w:p>
    <w:p w14:paraId="6BA30D7E" w14:textId="77777777" w:rsidR="00CD4301" w:rsidRDefault="00CD4301" w:rsidP="00CD4301"/>
    <w:p w14:paraId="6949816C" w14:textId="4A4EB1A4" w:rsidR="00CD4301" w:rsidRPr="002327DF" w:rsidRDefault="00CD4301" w:rsidP="00CD4301">
      <w:pPr>
        <w:rPr>
          <w:b/>
        </w:rPr>
      </w:pPr>
      <w:r>
        <w:rPr>
          <w:i/>
        </w:rPr>
        <w:t>Indexer</w:t>
      </w:r>
      <w:r>
        <w:rPr>
          <w:i/>
        </w:rPr>
        <w:tab/>
      </w:r>
      <w:r>
        <w:rPr>
          <w:i/>
        </w:rPr>
        <w:tab/>
      </w:r>
      <w:r>
        <w:rPr>
          <w:i/>
        </w:rPr>
        <w:tab/>
      </w:r>
      <w:r>
        <w:rPr>
          <w:i/>
        </w:rPr>
        <w:tab/>
      </w:r>
      <w:r>
        <w:rPr>
          <w:i/>
        </w:rPr>
        <w:tab/>
      </w:r>
      <w:r>
        <w:rPr>
          <w:i/>
        </w:rPr>
        <w:tab/>
      </w:r>
      <w:r>
        <w:rPr>
          <w:i/>
        </w:rPr>
        <w:tab/>
      </w:r>
      <w:r>
        <w:rPr>
          <w:i/>
        </w:rPr>
        <w:tab/>
      </w:r>
      <w:r>
        <w:rPr>
          <w:i/>
        </w:rPr>
        <w:tab/>
      </w:r>
      <w:r>
        <w:rPr>
          <w:b/>
        </w:rPr>
        <w:t>June</w:t>
      </w:r>
      <w:r w:rsidR="00956893">
        <w:rPr>
          <w:b/>
        </w:rPr>
        <w:t xml:space="preserve"> 2022</w:t>
      </w:r>
      <w:r>
        <w:rPr>
          <w:b/>
        </w:rPr>
        <w:t>-September 2022</w:t>
      </w:r>
    </w:p>
    <w:p w14:paraId="43F706BE" w14:textId="77777777" w:rsidR="00CD4301" w:rsidRPr="00991F57" w:rsidRDefault="00CD4301" w:rsidP="00CD4301">
      <w:pPr>
        <w:pStyle w:val="ListParagraph"/>
        <w:numPr>
          <w:ilvl w:val="0"/>
          <w:numId w:val="22"/>
        </w:numPr>
        <w:rPr>
          <w:rFonts w:ascii="Times New Roman" w:hAnsi="Times New Roman"/>
        </w:rPr>
      </w:pPr>
      <w:r w:rsidRPr="00991F57">
        <w:rPr>
          <w:rFonts w:ascii="Times New Roman" w:hAnsi="Times New Roman"/>
        </w:rPr>
        <w:t xml:space="preserve">Index book manuscript </w:t>
      </w:r>
      <w:r w:rsidRPr="00991F57">
        <w:rPr>
          <w:rFonts w:ascii="Times New Roman" w:hAnsi="Times New Roman"/>
          <w:i/>
        </w:rPr>
        <w:t xml:space="preserve">Mind in Nature, </w:t>
      </w:r>
      <w:r w:rsidRPr="00991F57">
        <w:rPr>
          <w:rFonts w:ascii="Times New Roman" w:hAnsi="Times New Roman"/>
        </w:rPr>
        <w:t xml:space="preserve">by Mark Johnson and Jay </w:t>
      </w:r>
      <w:proofErr w:type="spellStart"/>
      <w:r w:rsidRPr="00991F57">
        <w:rPr>
          <w:rFonts w:ascii="Times New Roman" w:hAnsi="Times New Roman"/>
        </w:rPr>
        <w:t>Schulkin</w:t>
      </w:r>
      <w:proofErr w:type="spellEnd"/>
      <w:r>
        <w:rPr>
          <w:rFonts w:ascii="Times New Roman" w:hAnsi="Times New Roman"/>
        </w:rPr>
        <w:t>,</w:t>
      </w:r>
      <w:r w:rsidRPr="00991F57">
        <w:rPr>
          <w:rFonts w:ascii="Times New Roman" w:hAnsi="Times New Roman"/>
        </w:rPr>
        <w:t xml:space="preserve"> </w:t>
      </w:r>
      <w:r>
        <w:rPr>
          <w:rFonts w:ascii="Times New Roman" w:hAnsi="Times New Roman"/>
        </w:rPr>
        <w:t>forthcoming from</w:t>
      </w:r>
      <w:r w:rsidRPr="00991F57">
        <w:rPr>
          <w:rFonts w:ascii="Times New Roman" w:hAnsi="Times New Roman"/>
        </w:rPr>
        <w:t xml:space="preserve"> MIT Press</w:t>
      </w:r>
      <w:r w:rsidRPr="00991F57">
        <w:rPr>
          <w:rFonts w:ascii="Times New Roman" w:hAnsi="Times New Roman"/>
        </w:rPr>
        <w:tab/>
      </w:r>
    </w:p>
    <w:p w14:paraId="76CA802F" w14:textId="77777777" w:rsidR="00CD4301" w:rsidRPr="007361DE" w:rsidRDefault="00CD4301" w:rsidP="00CD4301">
      <w:pPr>
        <w:rPr>
          <w:i/>
        </w:rPr>
      </w:pPr>
    </w:p>
    <w:p w14:paraId="51A4911F" w14:textId="088FFD59" w:rsidR="00CD4301" w:rsidRPr="007361DE" w:rsidRDefault="00CD4301" w:rsidP="00CD4301">
      <w:r w:rsidRPr="007361DE">
        <w:rPr>
          <w:i/>
        </w:rPr>
        <w:t>Editorial Research Assistant</w:t>
      </w:r>
      <w:r>
        <w:rPr>
          <w:i/>
        </w:rPr>
        <w:tab/>
      </w:r>
      <w:r>
        <w:rPr>
          <w:i/>
        </w:rPr>
        <w:tab/>
      </w:r>
      <w:r>
        <w:rPr>
          <w:i/>
        </w:rPr>
        <w:tab/>
      </w:r>
      <w:r>
        <w:rPr>
          <w:i/>
        </w:rPr>
        <w:tab/>
      </w:r>
      <w:r>
        <w:rPr>
          <w:i/>
        </w:rPr>
        <w:tab/>
      </w:r>
      <w:r>
        <w:rPr>
          <w:i/>
        </w:rPr>
        <w:tab/>
      </w:r>
      <w:r>
        <w:rPr>
          <w:i/>
        </w:rPr>
        <w:tab/>
      </w:r>
      <w:r>
        <w:rPr>
          <w:b/>
        </w:rPr>
        <w:t>March</w:t>
      </w:r>
      <w:r w:rsidR="00D701EA">
        <w:rPr>
          <w:b/>
        </w:rPr>
        <w:t xml:space="preserve"> 2022</w:t>
      </w:r>
      <w:r>
        <w:rPr>
          <w:b/>
        </w:rPr>
        <w:t>-</w:t>
      </w:r>
      <w:r w:rsidR="00D701EA">
        <w:rPr>
          <w:b/>
        </w:rPr>
        <w:t>September 2023</w:t>
      </w:r>
    </w:p>
    <w:p w14:paraId="31602A74" w14:textId="77777777" w:rsidR="00CD4301" w:rsidRPr="007361DE" w:rsidRDefault="00CD4301" w:rsidP="00CD4301">
      <w:pPr>
        <w:pStyle w:val="ListParagraph"/>
        <w:numPr>
          <w:ilvl w:val="0"/>
          <w:numId w:val="21"/>
        </w:numPr>
        <w:rPr>
          <w:rFonts w:ascii="Times New Roman" w:hAnsi="Times New Roman"/>
        </w:rPr>
      </w:pPr>
      <w:r w:rsidRPr="007361DE">
        <w:rPr>
          <w:rFonts w:ascii="Times New Roman" w:hAnsi="Times New Roman"/>
        </w:rPr>
        <w:t xml:space="preserve">Edit, proofread, and stylize a book manuscript on Reproductive Justice authored by </w:t>
      </w:r>
      <w:proofErr w:type="spellStart"/>
      <w:r w:rsidRPr="007361DE">
        <w:rPr>
          <w:rFonts w:ascii="Times New Roman" w:hAnsi="Times New Roman"/>
        </w:rPr>
        <w:t>Camisha</w:t>
      </w:r>
      <w:proofErr w:type="spellEnd"/>
      <w:r w:rsidRPr="007361DE">
        <w:rPr>
          <w:rFonts w:ascii="Times New Roman" w:hAnsi="Times New Roman"/>
        </w:rPr>
        <w:t xml:space="preserve"> Russell</w:t>
      </w:r>
    </w:p>
    <w:p w14:paraId="514975F6" w14:textId="77777777" w:rsidR="00CD4301" w:rsidRPr="007361DE" w:rsidRDefault="00CD4301" w:rsidP="00CD4301">
      <w:pPr>
        <w:pStyle w:val="ListParagraph"/>
        <w:numPr>
          <w:ilvl w:val="0"/>
          <w:numId w:val="21"/>
        </w:numPr>
        <w:rPr>
          <w:rFonts w:ascii="Times New Roman" w:hAnsi="Times New Roman"/>
        </w:rPr>
      </w:pPr>
      <w:r w:rsidRPr="007361DE">
        <w:rPr>
          <w:rFonts w:ascii="Times New Roman" w:hAnsi="Times New Roman"/>
        </w:rPr>
        <w:t>Format references and bibliography</w:t>
      </w:r>
    </w:p>
    <w:p w14:paraId="0A3F45B2" w14:textId="77777777" w:rsidR="00CD4301" w:rsidRDefault="00CD4301" w:rsidP="00CD4301">
      <w:pPr>
        <w:rPr>
          <w:i/>
        </w:rPr>
      </w:pPr>
    </w:p>
    <w:p w14:paraId="386183A6" w14:textId="77777777" w:rsidR="00CD4301" w:rsidRPr="00FB021B" w:rsidRDefault="00CD4301" w:rsidP="00CD4301">
      <w:r w:rsidRPr="00FB021B">
        <w:rPr>
          <w:i/>
        </w:rPr>
        <w:t>Black Thought Matters Initiative Graduate Employee</w:t>
      </w:r>
      <w:r w:rsidRPr="00FB021B">
        <w:rPr>
          <w:i/>
        </w:rPr>
        <w:tab/>
      </w:r>
      <w:r w:rsidRPr="00FB021B">
        <w:rPr>
          <w:i/>
        </w:rPr>
        <w:tab/>
      </w:r>
      <w:r w:rsidRPr="00FB021B">
        <w:rPr>
          <w:i/>
        </w:rPr>
        <w:tab/>
      </w:r>
      <w:r>
        <w:rPr>
          <w:b/>
        </w:rPr>
        <w:t>March 2021-July</w:t>
      </w:r>
      <w:r w:rsidRPr="00FB021B">
        <w:rPr>
          <w:b/>
        </w:rPr>
        <w:t xml:space="preserve"> 2021</w:t>
      </w:r>
    </w:p>
    <w:p w14:paraId="100443CF" w14:textId="77777777" w:rsidR="00CD4301" w:rsidRPr="00FB021B" w:rsidRDefault="00CD4301" w:rsidP="00CD4301">
      <w:pPr>
        <w:pStyle w:val="ListParagraph"/>
        <w:numPr>
          <w:ilvl w:val="0"/>
          <w:numId w:val="10"/>
        </w:numPr>
        <w:rPr>
          <w:rFonts w:ascii="Times New Roman" w:hAnsi="Times New Roman"/>
          <w:i/>
        </w:rPr>
      </w:pPr>
      <w:r w:rsidRPr="00FB021B">
        <w:rPr>
          <w:rFonts w:ascii="Times New Roman" w:hAnsi="Times New Roman"/>
        </w:rPr>
        <w:t>Research and review materials on anti-oppressive pedagogy</w:t>
      </w:r>
    </w:p>
    <w:p w14:paraId="0EAA2123" w14:textId="77777777" w:rsidR="00CD4301" w:rsidRPr="00FB021B" w:rsidRDefault="00CD4301" w:rsidP="00CD4301">
      <w:pPr>
        <w:pStyle w:val="ListParagraph"/>
        <w:numPr>
          <w:ilvl w:val="0"/>
          <w:numId w:val="10"/>
        </w:numPr>
        <w:rPr>
          <w:rFonts w:ascii="Times New Roman" w:hAnsi="Times New Roman"/>
          <w:i/>
        </w:rPr>
      </w:pPr>
      <w:r w:rsidRPr="00FB021B">
        <w:rPr>
          <w:rFonts w:ascii="Times New Roman" w:hAnsi="Times New Roman"/>
        </w:rPr>
        <w:lastRenderedPageBreak/>
        <w:t>Organize and conduct focus groups with philosophy undergraduates; synthesize feedback from students of traditionally marginalized groups about their experiences in philosophy classes in a report; present the report to the department and the Diversity Committee, with proposed changes</w:t>
      </w:r>
    </w:p>
    <w:p w14:paraId="2FC5F363" w14:textId="77777777" w:rsidR="00CD4301" w:rsidRPr="00FB021B" w:rsidRDefault="00CD4301" w:rsidP="00CD4301">
      <w:pPr>
        <w:pStyle w:val="ListParagraph"/>
        <w:numPr>
          <w:ilvl w:val="0"/>
          <w:numId w:val="10"/>
        </w:numPr>
        <w:rPr>
          <w:rFonts w:ascii="Times New Roman" w:hAnsi="Times New Roman"/>
          <w:i/>
        </w:rPr>
      </w:pPr>
      <w:r w:rsidRPr="00FB021B">
        <w:rPr>
          <w:rFonts w:ascii="Times New Roman" w:hAnsi="Times New Roman"/>
        </w:rPr>
        <w:t>Conduct a curriculum review; meet with each faculty member of the philosophy department to review their current course offerings and syllabi; research, develop, and propose concrete changes to philosophy courses to include marginalized thinkers (especially black thinkers in particular) in course offerings and syllabi</w:t>
      </w:r>
    </w:p>
    <w:p w14:paraId="5816F53B" w14:textId="77777777" w:rsidR="00CD4301" w:rsidRPr="00FB021B" w:rsidRDefault="00CD4301" w:rsidP="00CD4301">
      <w:pPr>
        <w:rPr>
          <w:i/>
        </w:rPr>
      </w:pPr>
    </w:p>
    <w:p w14:paraId="03CAB13A" w14:textId="77777777" w:rsidR="00CD4301" w:rsidRPr="00FB021B" w:rsidRDefault="00CD4301" w:rsidP="00CD4301">
      <w:pPr>
        <w:rPr>
          <w:b/>
        </w:rPr>
      </w:pPr>
      <w:r w:rsidRPr="00FB021B">
        <w:rPr>
          <w:i/>
        </w:rPr>
        <w:t>Research and Pedagogy Assistant</w:t>
      </w:r>
      <w:r w:rsidRPr="00FB021B">
        <w:rPr>
          <w:i/>
        </w:rPr>
        <w:tab/>
      </w:r>
      <w:r w:rsidRPr="00FB021B">
        <w:rPr>
          <w:i/>
        </w:rPr>
        <w:tab/>
      </w:r>
      <w:r w:rsidRPr="00FB021B">
        <w:rPr>
          <w:i/>
        </w:rPr>
        <w:tab/>
      </w:r>
      <w:r w:rsidRPr="00FB021B">
        <w:rPr>
          <w:i/>
        </w:rPr>
        <w:tab/>
      </w:r>
      <w:r w:rsidRPr="00FB021B">
        <w:rPr>
          <w:i/>
        </w:rPr>
        <w:tab/>
      </w:r>
      <w:r w:rsidRPr="00FB021B">
        <w:rPr>
          <w:i/>
        </w:rPr>
        <w:tab/>
      </w:r>
      <w:r>
        <w:rPr>
          <w:b/>
        </w:rPr>
        <w:t>June</w:t>
      </w:r>
      <w:r w:rsidRPr="00FB021B">
        <w:rPr>
          <w:b/>
        </w:rPr>
        <w:t xml:space="preserve"> 2021-</w:t>
      </w:r>
      <w:r>
        <w:rPr>
          <w:b/>
        </w:rPr>
        <w:t>December</w:t>
      </w:r>
      <w:r w:rsidRPr="00FB021B">
        <w:rPr>
          <w:b/>
        </w:rPr>
        <w:t xml:space="preserve"> 2021</w:t>
      </w:r>
    </w:p>
    <w:p w14:paraId="11FDBAEA" w14:textId="77777777" w:rsidR="00CD4301" w:rsidRPr="00FB021B" w:rsidRDefault="00CD4301" w:rsidP="00CD4301">
      <w:pPr>
        <w:pStyle w:val="ListParagraph"/>
        <w:numPr>
          <w:ilvl w:val="0"/>
          <w:numId w:val="16"/>
        </w:numPr>
        <w:rPr>
          <w:rFonts w:ascii="Times New Roman" w:hAnsi="Times New Roman"/>
        </w:rPr>
      </w:pPr>
      <w:r w:rsidRPr="00FB021B">
        <w:rPr>
          <w:rFonts w:ascii="Times New Roman" w:hAnsi="Times New Roman"/>
        </w:rPr>
        <w:t>Assist with designing a PHIL 110: Human Nature syllabus</w:t>
      </w:r>
    </w:p>
    <w:p w14:paraId="4DF8695D" w14:textId="77777777" w:rsidR="00CD4301" w:rsidRPr="00FB021B" w:rsidRDefault="00CD4301" w:rsidP="00CD4301">
      <w:pPr>
        <w:pStyle w:val="ListParagraph"/>
        <w:numPr>
          <w:ilvl w:val="0"/>
          <w:numId w:val="16"/>
        </w:numPr>
        <w:rPr>
          <w:rFonts w:ascii="Times New Roman" w:hAnsi="Times New Roman"/>
        </w:rPr>
      </w:pPr>
      <w:r w:rsidRPr="00FB021B">
        <w:rPr>
          <w:rFonts w:ascii="Times New Roman" w:hAnsi="Times New Roman"/>
        </w:rPr>
        <w:t>Lecture preparation for texts in Modern Philosophy (esp. Social Contract Theory), Existential Phenomenology, and Philosophy of Race</w:t>
      </w:r>
    </w:p>
    <w:p w14:paraId="4DEF0421" w14:textId="77777777" w:rsidR="00CD4301" w:rsidRPr="00FB021B" w:rsidRDefault="00CD4301" w:rsidP="00CD4301">
      <w:pPr>
        <w:pStyle w:val="ListParagraph"/>
        <w:numPr>
          <w:ilvl w:val="0"/>
          <w:numId w:val="16"/>
        </w:numPr>
        <w:rPr>
          <w:rFonts w:ascii="Times New Roman" w:hAnsi="Times New Roman"/>
        </w:rPr>
      </w:pPr>
      <w:r w:rsidRPr="00FB021B">
        <w:rPr>
          <w:rFonts w:ascii="Times New Roman" w:hAnsi="Times New Roman"/>
        </w:rPr>
        <w:t xml:space="preserve"> Compose student-engaging pedagogy and assignments for a 300-student lecture course</w:t>
      </w:r>
    </w:p>
    <w:p w14:paraId="657E3CAE" w14:textId="77777777" w:rsidR="00CD4301" w:rsidRPr="00FB021B" w:rsidRDefault="00CD4301" w:rsidP="00CD4301">
      <w:pPr>
        <w:pStyle w:val="ListParagraph"/>
        <w:rPr>
          <w:rFonts w:ascii="Times New Roman" w:hAnsi="Times New Roman"/>
        </w:rPr>
      </w:pPr>
    </w:p>
    <w:p w14:paraId="36EABF1F" w14:textId="77777777" w:rsidR="00CD4301" w:rsidRPr="00FB021B" w:rsidRDefault="00CD4301" w:rsidP="00CD4301">
      <w:r w:rsidRPr="00FB021B">
        <w:rPr>
          <w:i/>
        </w:rPr>
        <w:t>Editorial Assistant for Puncta Journal of Critical Phenomenology</w:t>
      </w:r>
      <w:r w:rsidRPr="00FB021B">
        <w:rPr>
          <w:i/>
        </w:rPr>
        <w:tab/>
      </w:r>
      <w:r w:rsidRPr="00FB021B">
        <w:rPr>
          <w:i/>
        </w:rPr>
        <w:tab/>
      </w:r>
      <w:r>
        <w:rPr>
          <w:b/>
        </w:rPr>
        <w:t>September</w:t>
      </w:r>
      <w:r w:rsidRPr="00FB021B">
        <w:rPr>
          <w:b/>
        </w:rPr>
        <w:t xml:space="preserve"> 2019-</w:t>
      </w:r>
      <w:r>
        <w:rPr>
          <w:b/>
        </w:rPr>
        <w:t>December</w:t>
      </w:r>
      <w:r w:rsidRPr="00FB021B">
        <w:rPr>
          <w:b/>
        </w:rPr>
        <w:t xml:space="preserve"> 2021</w:t>
      </w:r>
    </w:p>
    <w:p w14:paraId="66B2CEEB"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Edit and proofread manuscripts for the second inaugural issue; copyedit and fact check manuscript submissions; publicize and advertise journal.</w:t>
      </w:r>
    </w:p>
    <w:p w14:paraId="74B8F239" w14:textId="77777777" w:rsidR="00CD4301" w:rsidRPr="00FB021B" w:rsidRDefault="00CD4301" w:rsidP="00CD4301"/>
    <w:p w14:paraId="76316146" w14:textId="77777777" w:rsidR="00CD4301" w:rsidRPr="00FB021B" w:rsidRDefault="00CD4301" w:rsidP="00CD4301">
      <w:pPr>
        <w:rPr>
          <w:b/>
        </w:rPr>
      </w:pPr>
      <w:r w:rsidRPr="00FB021B">
        <w:rPr>
          <w:i/>
        </w:rPr>
        <w:t>Undergraduate Advisor</w:t>
      </w:r>
      <w:r w:rsidRPr="00FB021B">
        <w:rPr>
          <w:i/>
        </w:rPr>
        <w:tab/>
      </w:r>
      <w:r w:rsidRPr="00FB021B">
        <w:rPr>
          <w:i/>
        </w:rPr>
        <w:tab/>
      </w:r>
      <w:r w:rsidRPr="00FB021B">
        <w:rPr>
          <w:i/>
        </w:rPr>
        <w:tab/>
      </w:r>
      <w:r w:rsidRPr="00FB021B">
        <w:rPr>
          <w:i/>
        </w:rPr>
        <w:tab/>
      </w:r>
      <w:r w:rsidRPr="00FB021B">
        <w:rPr>
          <w:i/>
        </w:rPr>
        <w:tab/>
      </w:r>
      <w:r w:rsidRPr="00FB021B">
        <w:rPr>
          <w:i/>
        </w:rPr>
        <w:tab/>
      </w:r>
      <w:r w:rsidRPr="00FB021B">
        <w:rPr>
          <w:i/>
        </w:rPr>
        <w:tab/>
      </w:r>
      <w:r>
        <w:rPr>
          <w:b/>
        </w:rPr>
        <w:t>September</w:t>
      </w:r>
      <w:r w:rsidRPr="00FB021B">
        <w:rPr>
          <w:b/>
        </w:rPr>
        <w:t xml:space="preserve"> 2020-</w:t>
      </w:r>
      <w:r>
        <w:rPr>
          <w:b/>
        </w:rPr>
        <w:t>April</w:t>
      </w:r>
      <w:r w:rsidRPr="00FB021B">
        <w:rPr>
          <w:b/>
        </w:rPr>
        <w:t xml:space="preserve"> 2021</w:t>
      </w:r>
    </w:p>
    <w:p w14:paraId="5F6DC246"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 xml:space="preserve">Hold designated advising office hours, meet with prospective philosophy undergraduate majors and minors, present the requirements for the philosophy program, assist with student registration planning, and respond to emails on advising questions. </w:t>
      </w:r>
    </w:p>
    <w:p w14:paraId="10C2DD69" w14:textId="77777777" w:rsidR="00CD4301" w:rsidRPr="00FB021B" w:rsidRDefault="00CD4301" w:rsidP="00CD4301"/>
    <w:p w14:paraId="1EB4C0CA" w14:textId="77777777" w:rsidR="00CD4301" w:rsidRPr="00FB021B" w:rsidRDefault="00CD4301" w:rsidP="00CD4301">
      <w:pPr>
        <w:rPr>
          <w:b/>
        </w:rPr>
      </w:pPr>
      <w:r w:rsidRPr="00FB021B">
        <w:rPr>
          <w:i/>
        </w:rPr>
        <w:t>Research Assistant</w:t>
      </w:r>
      <w:r w:rsidRPr="00FB021B">
        <w:rPr>
          <w:i/>
        </w:rPr>
        <w:tab/>
      </w:r>
      <w:r w:rsidRPr="00FB021B">
        <w:rPr>
          <w:i/>
        </w:rPr>
        <w:tab/>
      </w:r>
      <w:r w:rsidRPr="00FB021B">
        <w:rPr>
          <w:i/>
        </w:rPr>
        <w:tab/>
      </w:r>
      <w:r w:rsidRPr="00FB021B">
        <w:rPr>
          <w:i/>
        </w:rPr>
        <w:tab/>
      </w:r>
      <w:r w:rsidRPr="00FB021B">
        <w:rPr>
          <w:i/>
        </w:rPr>
        <w:tab/>
      </w:r>
      <w:r w:rsidRPr="00FB021B">
        <w:rPr>
          <w:i/>
        </w:rPr>
        <w:tab/>
      </w:r>
      <w:r w:rsidRPr="00FB021B">
        <w:rPr>
          <w:i/>
        </w:rPr>
        <w:tab/>
      </w:r>
      <w:r w:rsidRPr="00FB021B">
        <w:rPr>
          <w:i/>
        </w:rPr>
        <w:tab/>
      </w:r>
      <w:r>
        <w:rPr>
          <w:b/>
        </w:rPr>
        <w:t>January</w:t>
      </w:r>
      <w:r w:rsidRPr="00FB021B">
        <w:rPr>
          <w:b/>
        </w:rPr>
        <w:t xml:space="preserve"> 2020-</w:t>
      </w:r>
      <w:r>
        <w:rPr>
          <w:b/>
        </w:rPr>
        <w:t>April</w:t>
      </w:r>
      <w:r w:rsidRPr="00FB021B">
        <w:rPr>
          <w:b/>
        </w:rPr>
        <w:t xml:space="preserve"> 2020</w:t>
      </w:r>
    </w:p>
    <w:p w14:paraId="1754CF57"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Assist with research related to a project on violence, focusing on Fanon, Genet, Arendt, and Freud.</w:t>
      </w:r>
    </w:p>
    <w:p w14:paraId="2BA2FACC"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 xml:space="preserve">Edit book review manuscripts and a forthcoming manuscript on Saussure’s linguistics, phenomenology, and structuralism. </w:t>
      </w:r>
    </w:p>
    <w:p w14:paraId="267C34CF" w14:textId="77777777" w:rsidR="00CD4301" w:rsidRPr="00FB021B" w:rsidRDefault="00CD4301" w:rsidP="00CD4301"/>
    <w:p w14:paraId="0602B4BB" w14:textId="77777777" w:rsidR="00CD4301" w:rsidRPr="00FB021B" w:rsidRDefault="00CD4301" w:rsidP="00CD4301">
      <w:pPr>
        <w:rPr>
          <w:b/>
        </w:rPr>
      </w:pPr>
      <w:r w:rsidRPr="00FB021B">
        <w:rPr>
          <w:i/>
        </w:rPr>
        <w:t xml:space="preserve">Research Assistant </w:t>
      </w:r>
      <w:r w:rsidRPr="00FB021B">
        <w:rPr>
          <w:i/>
        </w:rPr>
        <w:tab/>
      </w:r>
      <w:r w:rsidRPr="00FB021B">
        <w:rPr>
          <w:i/>
        </w:rPr>
        <w:tab/>
      </w:r>
      <w:r w:rsidRPr="00FB021B">
        <w:rPr>
          <w:i/>
        </w:rPr>
        <w:tab/>
      </w:r>
      <w:r w:rsidRPr="00FB021B">
        <w:rPr>
          <w:i/>
        </w:rPr>
        <w:tab/>
      </w:r>
      <w:r w:rsidRPr="00FB021B">
        <w:rPr>
          <w:i/>
        </w:rPr>
        <w:tab/>
      </w:r>
      <w:r w:rsidRPr="00FB021B">
        <w:rPr>
          <w:i/>
        </w:rPr>
        <w:tab/>
      </w:r>
      <w:r w:rsidRPr="00FB021B">
        <w:rPr>
          <w:i/>
        </w:rPr>
        <w:tab/>
      </w:r>
      <w:r w:rsidRPr="00FB021B">
        <w:rPr>
          <w:i/>
        </w:rPr>
        <w:tab/>
      </w:r>
      <w:r>
        <w:rPr>
          <w:b/>
        </w:rPr>
        <w:t>June</w:t>
      </w:r>
      <w:r w:rsidRPr="00FB021B">
        <w:rPr>
          <w:b/>
        </w:rPr>
        <w:t xml:space="preserve"> 2020</w:t>
      </w:r>
      <w:r>
        <w:rPr>
          <w:b/>
        </w:rPr>
        <w:t>-September 2020</w:t>
      </w:r>
    </w:p>
    <w:p w14:paraId="30DC2102" w14:textId="77777777" w:rsidR="00CD4301" w:rsidRPr="00FB021B" w:rsidRDefault="00CD4301" w:rsidP="00CD4301">
      <w:pPr>
        <w:pStyle w:val="ListParagraph"/>
        <w:numPr>
          <w:ilvl w:val="0"/>
          <w:numId w:val="8"/>
        </w:numPr>
        <w:rPr>
          <w:rFonts w:ascii="Times New Roman" w:hAnsi="Times New Roman"/>
          <w:b/>
        </w:rPr>
      </w:pPr>
      <w:r w:rsidRPr="00FB021B">
        <w:rPr>
          <w:rFonts w:ascii="Times New Roman" w:hAnsi="Times New Roman"/>
        </w:rPr>
        <w:t xml:space="preserve">Support literature reviews for an assessment report on the “Multiple Conceptualizations of the Diverse Values of Nature” for the Intergovernmental Science-Policy Platform on Biodiversity and Ecosystem Services (IPBES). </w:t>
      </w:r>
    </w:p>
    <w:p w14:paraId="07EB109D" w14:textId="77777777" w:rsidR="00CD4301" w:rsidRPr="00FB021B" w:rsidRDefault="00CD4301" w:rsidP="00CD4301">
      <w:pPr>
        <w:pStyle w:val="ListParagraph"/>
        <w:numPr>
          <w:ilvl w:val="0"/>
          <w:numId w:val="8"/>
        </w:numPr>
        <w:rPr>
          <w:rFonts w:ascii="Times New Roman" w:hAnsi="Times New Roman"/>
          <w:b/>
        </w:rPr>
      </w:pPr>
      <w:r w:rsidRPr="00FB021B">
        <w:rPr>
          <w:rFonts w:ascii="Times New Roman" w:hAnsi="Times New Roman"/>
        </w:rPr>
        <w:t>Code and interpret international and regional policy documents and academic papers on different values of human-nature-relationships; identify and systematize recurring patterns, classify gaps and contradictions, highlight cross-references to environmental conflicts and policy interventions.</w:t>
      </w:r>
    </w:p>
    <w:p w14:paraId="5FE90411" w14:textId="77777777" w:rsidR="00CD4301" w:rsidRPr="00FB021B" w:rsidRDefault="00CD4301" w:rsidP="00CD4301">
      <w:pPr>
        <w:pStyle w:val="ListParagraph"/>
        <w:numPr>
          <w:ilvl w:val="0"/>
          <w:numId w:val="8"/>
        </w:numPr>
        <w:rPr>
          <w:rFonts w:ascii="Times New Roman" w:hAnsi="Times New Roman"/>
          <w:b/>
        </w:rPr>
      </w:pPr>
      <w:r w:rsidRPr="00FB021B">
        <w:rPr>
          <w:rFonts w:ascii="Times New Roman" w:hAnsi="Times New Roman"/>
        </w:rPr>
        <w:t>Conduct a case study of different human-nature-relationships in the Klamath river valley.</w:t>
      </w:r>
    </w:p>
    <w:p w14:paraId="094DE063" w14:textId="77777777" w:rsidR="00CD4301" w:rsidRDefault="00CD4301" w:rsidP="00CD4301">
      <w:pPr>
        <w:rPr>
          <w:b/>
        </w:rPr>
      </w:pPr>
    </w:p>
    <w:p w14:paraId="4E8EF5B3" w14:textId="77777777" w:rsidR="004E0EF2" w:rsidRPr="00FB021B" w:rsidRDefault="004E0EF2" w:rsidP="00CD4301">
      <w:pPr>
        <w:rPr>
          <w:b/>
        </w:rPr>
      </w:pPr>
    </w:p>
    <w:p w14:paraId="0BA5F223" w14:textId="77777777" w:rsidR="00A5113B" w:rsidRPr="00460B91" w:rsidRDefault="00A5113B" w:rsidP="00A5113B">
      <w:pPr>
        <w:rPr>
          <w:b/>
        </w:rPr>
      </w:pPr>
      <w:r>
        <w:rPr>
          <w:b/>
        </w:rPr>
        <w:t xml:space="preserve">Portland </w:t>
      </w:r>
      <w:r w:rsidRPr="00460B91">
        <w:rPr>
          <w:b/>
        </w:rPr>
        <w:t xml:space="preserve">State University </w:t>
      </w:r>
      <w:r w:rsidRPr="00460B91">
        <w:rPr>
          <w:b/>
        </w:rPr>
        <w:tab/>
      </w:r>
      <w:r w:rsidRPr="00460B91">
        <w:rPr>
          <w:b/>
        </w:rPr>
        <w:tab/>
      </w:r>
      <w:r w:rsidRPr="00460B91">
        <w:rPr>
          <w:b/>
        </w:rPr>
        <w:tab/>
        <w:t xml:space="preserve"> </w:t>
      </w:r>
      <w:r w:rsidRPr="00460B91">
        <w:rPr>
          <w:b/>
        </w:rPr>
        <w:tab/>
      </w:r>
      <w:r w:rsidRPr="00460B91">
        <w:rPr>
          <w:b/>
        </w:rPr>
        <w:tab/>
      </w:r>
      <w:r w:rsidRPr="00460B91">
        <w:rPr>
          <w:b/>
        </w:rPr>
        <w:tab/>
      </w:r>
      <w:r>
        <w:rPr>
          <w:b/>
        </w:rPr>
        <w:tab/>
        <w:t>September</w:t>
      </w:r>
      <w:r w:rsidRPr="00460B91">
        <w:rPr>
          <w:b/>
        </w:rPr>
        <w:t xml:space="preserve"> 2022</w:t>
      </w:r>
      <w:r>
        <w:rPr>
          <w:b/>
        </w:rPr>
        <w:t>-January 2023</w:t>
      </w:r>
    </w:p>
    <w:p w14:paraId="7846D6B8" w14:textId="77777777" w:rsidR="00A5113B" w:rsidRPr="00460B91" w:rsidRDefault="00A5113B" w:rsidP="00A5113B">
      <w:pPr>
        <w:rPr>
          <w:i/>
        </w:rPr>
      </w:pPr>
      <w:r w:rsidRPr="00460B91">
        <w:rPr>
          <w:i/>
        </w:rPr>
        <w:t>Adjunct Instructor</w:t>
      </w:r>
    </w:p>
    <w:p w14:paraId="50A83EEA" w14:textId="77777777" w:rsidR="00A5113B" w:rsidRPr="00A5113B" w:rsidRDefault="00A5113B" w:rsidP="00CD4301">
      <w:pPr>
        <w:pStyle w:val="ListParagraph"/>
        <w:numPr>
          <w:ilvl w:val="0"/>
          <w:numId w:val="14"/>
        </w:numPr>
        <w:rPr>
          <w:rFonts w:ascii="Times New Roman" w:hAnsi="Times New Roman"/>
        </w:rPr>
      </w:pPr>
      <w:r>
        <w:rPr>
          <w:rFonts w:ascii="Times New Roman" w:hAnsi="Times New Roman"/>
        </w:rPr>
        <w:t>PHIL 312/</w:t>
      </w:r>
      <w:r w:rsidRPr="00460B91">
        <w:rPr>
          <w:rFonts w:ascii="Times New Roman" w:hAnsi="Times New Roman"/>
        </w:rPr>
        <w:t>WGS 312: Feminist Philosophy</w:t>
      </w:r>
      <w:r>
        <w:rPr>
          <w:rFonts w:ascii="Times New Roman" w:hAnsi="Times New Roman"/>
        </w:rPr>
        <w:t>, Fall 2022</w:t>
      </w:r>
      <w:r w:rsidRPr="00460B91">
        <w:rPr>
          <w:rFonts w:ascii="Times New Roman" w:hAnsi="Times New Roman"/>
        </w:rPr>
        <w:t xml:space="preserve"> </w:t>
      </w:r>
    </w:p>
    <w:p w14:paraId="61826A67" w14:textId="77777777" w:rsidR="00A5113B" w:rsidRDefault="00A5113B" w:rsidP="00CD4301">
      <w:pPr>
        <w:rPr>
          <w:b/>
        </w:rPr>
      </w:pPr>
    </w:p>
    <w:p w14:paraId="6338D1A0" w14:textId="77777777" w:rsidR="00CD4301" w:rsidRPr="00FB021B" w:rsidRDefault="00CD4301" w:rsidP="00CD4301">
      <w:pPr>
        <w:rPr>
          <w:b/>
        </w:rPr>
      </w:pPr>
      <w:r w:rsidRPr="00FB021B">
        <w:rPr>
          <w:b/>
        </w:rPr>
        <w:t xml:space="preserve">University of Oregon Office of Sustainability and the Student Sustainability Center, </w:t>
      </w:r>
      <w:r>
        <w:rPr>
          <w:b/>
        </w:rPr>
        <w:t xml:space="preserve">April </w:t>
      </w:r>
      <w:r w:rsidRPr="00FB021B">
        <w:rPr>
          <w:b/>
        </w:rPr>
        <w:t>2021</w:t>
      </w:r>
      <w:r>
        <w:rPr>
          <w:b/>
        </w:rPr>
        <w:t>-December 2022</w:t>
      </w:r>
    </w:p>
    <w:p w14:paraId="15CEC9A9" w14:textId="77777777" w:rsidR="00CD4301" w:rsidRPr="00FB021B" w:rsidRDefault="00CD4301" w:rsidP="00CD4301">
      <w:pPr>
        <w:rPr>
          <w:b/>
        </w:rPr>
      </w:pPr>
      <w:r w:rsidRPr="00FB021B">
        <w:rPr>
          <w:i/>
        </w:rPr>
        <w:t xml:space="preserve">UO Common Reading Teaching Guide Developer for </w:t>
      </w:r>
      <w:r w:rsidRPr="00FB021B">
        <w:t xml:space="preserve">Braiding Sweetgrass </w:t>
      </w:r>
      <w:r w:rsidRPr="00FB021B">
        <w:rPr>
          <w:i/>
        </w:rPr>
        <w:t>by Robin Wall Kimmerer</w:t>
      </w:r>
      <w:r w:rsidRPr="00FB021B">
        <w:rPr>
          <w:b/>
        </w:rPr>
        <w:t xml:space="preserve"> </w:t>
      </w:r>
    </w:p>
    <w:p w14:paraId="391B0667" w14:textId="77777777" w:rsidR="00CD4301" w:rsidRPr="00FB021B" w:rsidRDefault="00CD4301" w:rsidP="00CD4301">
      <w:pPr>
        <w:pStyle w:val="ListParagraph"/>
        <w:numPr>
          <w:ilvl w:val="0"/>
          <w:numId w:val="12"/>
        </w:numPr>
        <w:rPr>
          <w:rFonts w:ascii="Times New Roman" w:hAnsi="Times New Roman"/>
          <w:b/>
        </w:rPr>
      </w:pPr>
      <w:r w:rsidRPr="00FB021B">
        <w:rPr>
          <w:rFonts w:ascii="Times New Roman" w:hAnsi="Times New Roman"/>
        </w:rPr>
        <w:t>Develop curriculum/a teaching guide for use by faculty and program leaders in varying disciplines</w:t>
      </w:r>
    </w:p>
    <w:p w14:paraId="5CD1651F" w14:textId="77777777" w:rsidR="00CD4301" w:rsidRPr="00FB021B" w:rsidRDefault="00CD4301" w:rsidP="00CD4301">
      <w:pPr>
        <w:pStyle w:val="ListParagraph"/>
        <w:numPr>
          <w:ilvl w:val="0"/>
          <w:numId w:val="11"/>
        </w:numPr>
        <w:rPr>
          <w:rFonts w:ascii="Times New Roman" w:hAnsi="Times New Roman"/>
        </w:rPr>
      </w:pPr>
      <w:r w:rsidRPr="00FB021B">
        <w:rPr>
          <w:rFonts w:ascii="Times New Roman" w:hAnsi="Times New Roman"/>
        </w:rPr>
        <w:t>Build community, enrich curriculum, and engage research across campus through a shared book</w:t>
      </w:r>
    </w:p>
    <w:p w14:paraId="68214FF1" w14:textId="77777777" w:rsidR="00CD4301" w:rsidRPr="00FB021B" w:rsidRDefault="00CD4301" w:rsidP="00CD4301">
      <w:pPr>
        <w:pStyle w:val="ListParagraph"/>
        <w:numPr>
          <w:ilvl w:val="0"/>
          <w:numId w:val="11"/>
        </w:numPr>
        <w:rPr>
          <w:rFonts w:ascii="Times New Roman" w:hAnsi="Times New Roman"/>
        </w:rPr>
      </w:pPr>
      <w:r w:rsidRPr="00FB021B">
        <w:rPr>
          <w:rFonts w:ascii="Times New Roman" w:hAnsi="Times New Roman"/>
        </w:rPr>
        <w:t>Practice and develop pedagogical strategies to engage diverse students across academic disciplines</w:t>
      </w:r>
    </w:p>
    <w:p w14:paraId="6104D027" w14:textId="77777777" w:rsidR="00CD4301" w:rsidRPr="00FB021B" w:rsidRDefault="00CD4301" w:rsidP="00CD4301">
      <w:pPr>
        <w:pStyle w:val="ListParagraph"/>
        <w:numPr>
          <w:ilvl w:val="0"/>
          <w:numId w:val="11"/>
        </w:numPr>
        <w:rPr>
          <w:rFonts w:ascii="Times New Roman" w:hAnsi="Times New Roman"/>
        </w:rPr>
      </w:pPr>
      <w:r w:rsidRPr="00FB021B">
        <w:rPr>
          <w:rFonts w:ascii="Times New Roman" w:hAnsi="Times New Roman"/>
        </w:rPr>
        <w:t>Brainstorm, collaborate, and reach a consensus with a team; incorporate feedback from reviewers, project supervisors, and team members</w:t>
      </w:r>
    </w:p>
    <w:p w14:paraId="10B24ED3" w14:textId="77777777" w:rsidR="00CD4301" w:rsidRDefault="00CD4301" w:rsidP="00CD4301">
      <w:pPr>
        <w:pStyle w:val="ListParagraph"/>
        <w:numPr>
          <w:ilvl w:val="0"/>
          <w:numId w:val="11"/>
        </w:numPr>
        <w:rPr>
          <w:rFonts w:ascii="Times New Roman" w:hAnsi="Times New Roman"/>
        </w:rPr>
      </w:pPr>
      <w:r w:rsidRPr="00FB021B">
        <w:rPr>
          <w:rFonts w:ascii="Times New Roman" w:hAnsi="Times New Roman"/>
        </w:rPr>
        <w:lastRenderedPageBreak/>
        <w:t xml:space="preserve">Teach, read, and discuss </w:t>
      </w:r>
      <w:r w:rsidRPr="00FB021B">
        <w:rPr>
          <w:rFonts w:ascii="Times New Roman" w:hAnsi="Times New Roman"/>
          <w:i/>
        </w:rPr>
        <w:t xml:space="preserve">Braiding Sweetgrass </w:t>
      </w:r>
      <w:r w:rsidRPr="00FB021B">
        <w:rPr>
          <w:rFonts w:ascii="Times New Roman" w:hAnsi="Times New Roman"/>
        </w:rPr>
        <w:t>by Robin Wall Kimmerer</w:t>
      </w:r>
      <w:r>
        <w:rPr>
          <w:rFonts w:ascii="Times New Roman" w:hAnsi="Times New Roman"/>
        </w:rPr>
        <w:t xml:space="preserve">; teach and host pedagogy workshops for professors, instructors, and community members on how to teach </w:t>
      </w:r>
      <w:r>
        <w:rPr>
          <w:rFonts w:ascii="Times New Roman" w:hAnsi="Times New Roman"/>
          <w:i/>
        </w:rPr>
        <w:t>Braiding Sweetgrass</w:t>
      </w:r>
    </w:p>
    <w:p w14:paraId="2386A249" w14:textId="77777777" w:rsidR="00CD4301" w:rsidRPr="000F2694" w:rsidRDefault="00CD4301" w:rsidP="00CD4301">
      <w:pPr>
        <w:pStyle w:val="ListParagraph"/>
        <w:numPr>
          <w:ilvl w:val="0"/>
          <w:numId w:val="11"/>
        </w:numPr>
        <w:rPr>
          <w:rFonts w:ascii="Times New Roman" w:hAnsi="Times New Roman"/>
          <w:color w:val="000000" w:themeColor="text1"/>
        </w:rPr>
      </w:pPr>
      <w:r>
        <w:rPr>
          <w:rFonts w:ascii="Times New Roman" w:hAnsi="Times New Roman"/>
        </w:rPr>
        <w:t>Final version of the Teaching Guide available here:</w:t>
      </w:r>
      <w:r w:rsidRPr="00C25B72">
        <w:rPr>
          <w:rFonts w:ascii="Times New Roman" w:hAnsi="Times New Roman"/>
        </w:rPr>
        <w:t xml:space="preserve"> </w:t>
      </w:r>
      <w:hyperlink r:id="rId7" w:history="1">
        <w:r w:rsidRPr="000F2694">
          <w:rPr>
            <w:rStyle w:val="Hyperlink"/>
            <w:rFonts w:ascii="Times New Roman" w:hAnsi="Times New Roman"/>
            <w:color w:val="000000" w:themeColor="text1"/>
            <w:u w:val="none"/>
          </w:rPr>
          <w:t>Braiding Sweetgrass Teaching Guide</w:t>
        </w:r>
      </w:hyperlink>
    </w:p>
    <w:p w14:paraId="7F0C95BE" w14:textId="77777777" w:rsidR="00CD4301" w:rsidRPr="00FB021B" w:rsidRDefault="00CD4301" w:rsidP="00CD4301">
      <w:pPr>
        <w:rPr>
          <w:b/>
        </w:rPr>
      </w:pPr>
    </w:p>
    <w:p w14:paraId="20D9A851" w14:textId="77777777" w:rsidR="00CD4301" w:rsidRPr="00FB021B" w:rsidRDefault="00CD4301" w:rsidP="00CD4301">
      <w:pPr>
        <w:rPr>
          <w:b/>
        </w:rPr>
      </w:pPr>
      <w:r w:rsidRPr="00FB021B">
        <w:rPr>
          <w:b/>
        </w:rPr>
        <w:t>Gonzaga University Department of Philosophy</w:t>
      </w:r>
      <w:r w:rsidRPr="00FB021B">
        <w:rPr>
          <w:b/>
        </w:rPr>
        <w:tab/>
      </w:r>
      <w:r w:rsidRPr="00FB021B">
        <w:rPr>
          <w:b/>
        </w:rPr>
        <w:tab/>
      </w:r>
      <w:r w:rsidRPr="00FB021B">
        <w:rPr>
          <w:b/>
        </w:rPr>
        <w:tab/>
      </w:r>
      <w:r w:rsidRPr="00FB021B">
        <w:rPr>
          <w:b/>
        </w:rPr>
        <w:tab/>
        <w:t>August 2016-June 2018</w:t>
      </w:r>
    </w:p>
    <w:p w14:paraId="591ADC81" w14:textId="77777777" w:rsidR="00CD4301" w:rsidRPr="00FB021B" w:rsidRDefault="00CD4301" w:rsidP="00CD4301">
      <w:pPr>
        <w:rPr>
          <w:i/>
        </w:rPr>
      </w:pPr>
      <w:r w:rsidRPr="00FB021B">
        <w:rPr>
          <w:i/>
        </w:rPr>
        <w:t>Graduate Assistant</w:t>
      </w:r>
    </w:p>
    <w:p w14:paraId="768A19BA"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Guest teach lower-division courses, in the areas of Ethics, Human Nature, and Critical Thinking</w:t>
      </w:r>
    </w:p>
    <w:p w14:paraId="2B09DEBF"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 xml:space="preserve">Serve as a Teacher Assistant in select classes </w:t>
      </w:r>
    </w:p>
    <w:p w14:paraId="34B307B3"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 xml:space="preserve">Edit book manuscripts for department faculty; compile and format bibliographies for publication </w:t>
      </w:r>
    </w:p>
    <w:p w14:paraId="533B2E5A"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Aid professors with research needs; conduct literature reviews</w:t>
      </w:r>
    </w:p>
    <w:p w14:paraId="206E01BF"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Grade writing assignments, quizzes, and exams</w:t>
      </w:r>
    </w:p>
    <w:p w14:paraId="3745C811"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Assist with organizing, planning and the implementation of the annual Gonzaga Philosophy Graduate Conference 2017</w:t>
      </w:r>
    </w:p>
    <w:p w14:paraId="0B18F930" w14:textId="77777777" w:rsidR="00CD4301" w:rsidRPr="00FB021B" w:rsidRDefault="00CD4301" w:rsidP="00CD4301">
      <w:pPr>
        <w:pStyle w:val="ListParagraph"/>
        <w:numPr>
          <w:ilvl w:val="0"/>
          <w:numId w:val="4"/>
        </w:numPr>
        <w:rPr>
          <w:rFonts w:ascii="Times New Roman" w:hAnsi="Times New Roman"/>
        </w:rPr>
      </w:pPr>
      <w:r w:rsidRPr="00FB021B">
        <w:rPr>
          <w:rFonts w:ascii="Times New Roman" w:hAnsi="Times New Roman"/>
        </w:rPr>
        <w:t>Organize, plan, and implement logistics of the 2018 Gonzaga Philosophy Graduate Conference; lead the Graduate Conference Committee meetings and delegate tasks; moderate the conference proceedings</w:t>
      </w:r>
    </w:p>
    <w:p w14:paraId="3C1C03A6" w14:textId="77777777" w:rsidR="00CD4301" w:rsidRPr="00FB021B" w:rsidRDefault="00CD4301" w:rsidP="00CD4301">
      <w:pPr>
        <w:rPr>
          <w:b/>
        </w:rPr>
      </w:pPr>
    </w:p>
    <w:p w14:paraId="19C4C8AE" w14:textId="77777777" w:rsidR="00CD4301" w:rsidRPr="00FB021B" w:rsidRDefault="00CD4301" w:rsidP="00CD4301">
      <w:pPr>
        <w:rPr>
          <w:b/>
        </w:rPr>
      </w:pPr>
      <w:r w:rsidRPr="00FB021B">
        <w:rPr>
          <w:b/>
        </w:rPr>
        <w:t xml:space="preserve">Gonzaga University Center for </w:t>
      </w:r>
      <w:proofErr w:type="spellStart"/>
      <w:r w:rsidRPr="00FB021B">
        <w:rPr>
          <w:b/>
        </w:rPr>
        <w:t>Cura</w:t>
      </w:r>
      <w:proofErr w:type="spellEnd"/>
      <w:r w:rsidRPr="00FB021B">
        <w:rPr>
          <w:b/>
        </w:rPr>
        <w:t xml:space="preserve"> </w:t>
      </w:r>
      <w:proofErr w:type="spellStart"/>
      <w:r w:rsidRPr="00FB021B">
        <w:rPr>
          <w:b/>
        </w:rPr>
        <w:t>Personalis</w:t>
      </w:r>
      <w:proofErr w:type="spellEnd"/>
      <w:r w:rsidRPr="00FB021B">
        <w:rPr>
          <w:b/>
        </w:rPr>
        <w:tab/>
      </w:r>
      <w:r w:rsidRPr="00FB021B">
        <w:rPr>
          <w:b/>
        </w:rPr>
        <w:tab/>
      </w:r>
      <w:r w:rsidRPr="00FB021B">
        <w:rPr>
          <w:b/>
        </w:rPr>
        <w:tab/>
      </w:r>
      <w:r w:rsidRPr="00FB021B">
        <w:rPr>
          <w:b/>
        </w:rPr>
        <w:tab/>
        <w:t>August 2016-January 2018</w:t>
      </w:r>
    </w:p>
    <w:p w14:paraId="2D5378BB" w14:textId="77777777" w:rsidR="00CD4301" w:rsidRPr="00FB021B" w:rsidRDefault="00CD4301" w:rsidP="00CD4301">
      <w:pPr>
        <w:rPr>
          <w:i/>
        </w:rPr>
      </w:pPr>
      <w:r w:rsidRPr="00FB021B">
        <w:rPr>
          <w:i/>
        </w:rPr>
        <w:t>Graduate Assistant: Health Promotion/AOD</w:t>
      </w:r>
    </w:p>
    <w:p w14:paraId="764B5647"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Mastery of Motivational Interviewing techniques for one-on-one meetings with sanctioned students</w:t>
      </w:r>
    </w:p>
    <w:p w14:paraId="4339D269"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Teach Alcohol Skills Training Program classes to groups of students, focusing on a harm reduction approach to living a healthy and balanced lifestyle</w:t>
      </w:r>
    </w:p>
    <w:p w14:paraId="1C49E049" w14:textId="77777777" w:rsidR="00CD4301" w:rsidRPr="00FB021B" w:rsidRDefault="00CD4301" w:rsidP="00CD4301">
      <w:pPr>
        <w:pStyle w:val="ListParagraph"/>
        <w:numPr>
          <w:ilvl w:val="0"/>
          <w:numId w:val="1"/>
        </w:numPr>
        <w:rPr>
          <w:rFonts w:ascii="Times New Roman" w:hAnsi="Times New Roman"/>
        </w:rPr>
      </w:pPr>
      <w:r w:rsidRPr="00FB021B">
        <w:rPr>
          <w:rFonts w:ascii="Times New Roman" w:hAnsi="Times New Roman"/>
        </w:rPr>
        <w:t>Administer evaluations after instruction, interpret feedback to evaluate effectiveness of class</w:t>
      </w:r>
    </w:p>
    <w:p w14:paraId="091D596A" w14:textId="77777777" w:rsidR="00B02CAB" w:rsidRDefault="00B02CAB" w:rsidP="00B02CAB"/>
    <w:p w14:paraId="7B464E43" w14:textId="77777777" w:rsidR="00B02CAB" w:rsidRPr="00FB021B" w:rsidRDefault="00B02CAB" w:rsidP="00B02CAB">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sidRPr="00FB021B">
        <w:rPr>
          <w:rFonts w:ascii="Times New Roman" w:hAnsi="Times New Roman"/>
          <w:i w:val="0"/>
          <w:color w:val="auto"/>
          <w:sz w:val="24"/>
          <w:szCs w:val="24"/>
        </w:rPr>
        <w:t xml:space="preserve">Fellowships, Awards, </w:t>
      </w:r>
      <w:r>
        <w:rPr>
          <w:rFonts w:ascii="Times New Roman" w:hAnsi="Times New Roman"/>
          <w:i w:val="0"/>
          <w:color w:val="auto"/>
          <w:sz w:val="24"/>
          <w:szCs w:val="24"/>
        </w:rPr>
        <w:t xml:space="preserve">Prizes, </w:t>
      </w:r>
      <w:r w:rsidRPr="00FB021B">
        <w:rPr>
          <w:rFonts w:ascii="Times New Roman" w:hAnsi="Times New Roman"/>
          <w:i w:val="0"/>
          <w:color w:val="auto"/>
          <w:sz w:val="24"/>
          <w:szCs w:val="24"/>
        </w:rPr>
        <w:t>and Grants</w:t>
      </w:r>
    </w:p>
    <w:p w14:paraId="53354FC2" w14:textId="77777777" w:rsidR="00B02CAB" w:rsidRDefault="00B02CAB" w:rsidP="00B02CAB">
      <w:pPr>
        <w:pStyle w:val="ListParagraph"/>
        <w:numPr>
          <w:ilvl w:val="0"/>
          <w:numId w:val="13"/>
        </w:numPr>
        <w:rPr>
          <w:rFonts w:ascii="Times New Roman" w:hAnsi="Times New Roman"/>
        </w:rPr>
      </w:pPr>
      <w:r w:rsidRPr="00FB021B">
        <w:rPr>
          <w:rFonts w:ascii="Times New Roman" w:hAnsi="Times New Roman"/>
          <w:i/>
        </w:rPr>
        <w:t>202</w:t>
      </w:r>
      <w:r>
        <w:rPr>
          <w:rFonts w:ascii="Times New Roman" w:hAnsi="Times New Roman"/>
          <w:i/>
        </w:rPr>
        <w:t>3</w:t>
      </w:r>
      <w:r w:rsidRPr="00FB021B">
        <w:rPr>
          <w:rFonts w:ascii="Times New Roman" w:hAnsi="Times New Roman"/>
          <w:i/>
        </w:rPr>
        <w:t xml:space="preserve"> Center for the Study of Women in Society Graduate Student Research Grant</w:t>
      </w:r>
      <w:r w:rsidRPr="00FB021B">
        <w:rPr>
          <w:rFonts w:ascii="Times New Roman" w:hAnsi="Times New Roman"/>
        </w:rPr>
        <w:t>, University of Oregon</w:t>
      </w:r>
      <w:r>
        <w:rPr>
          <w:rFonts w:ascii="Times New Roman" w:hAnsi="Times New Roman"/>
        </w:rPr>
        <w:t>, funding amount: $2,000</w:t>
      </w:r>
    </w:p>
    <w:p w14:paraId="3F41A336" w14:textId="77777777" w:rsidR="00B02CAB" w:rsidRPr="007E04B2" w:rsidRDefault="00B02CAB" w:rsidP="00B02CAB">
      <w:pPr>
        <w:pStyle w:val="ListParagraph"/>
        <w:numPr>
          <w:ilvl w:val="0"/>
          <w:numId w:val="13"/>
        </w:numPr>
        <w:rPr>
          <w:rFonts w:ascii="Times New Roman" w:hAnsi="Times New Roman"/>
        </w:rPr>
      </w:pPr>
      <w:r>
        <w:rPr>
          <w:rFonts w:ascii="Times New Roman" w:hAnsi="Times New Roman"/>
          <w:i/>
        </w:rPr>
        <w:t>2023 Graduate Research Forum Winning Panel</w:t>
      </w:r>
      <w:r w:rsidRPr="007E04B2">
        <w:rPr>
          <w:rFonts w:ascii="Times New Roman" w:hAnsi="Times New Roman"/>
          <w:i/>
        </w:rPr>
        <w:t xml:space="preserve">, </w:t>
      </w:r>
      <w:r w:rsidRPr="007E04B2">
        <w:rPr>
          <w:rFonts w:ascii="Times New Roman" w:hAnsi="Times New Roman"/>
        </w:rPr>
        <w:t xml:space="preserve">“What’s Missing in Feminist Philosophy: Three Critical Interventions,” </w:t>
      </w:r>
      <w:r>
        <w:rPr>
          <w:rFonts w:ascii="Times New Roman" w:hAnsi="Times New Roman"/>
        </w:rPr>
        <w:t xml:space="preserve">paper titled, </w:t>
      </w:r>
      <w:r w:rsidRPr="007E04B2">
        <w:rPr>
          <w:rFonts w:ascii="Times New Roman" w:hAnsi="Times New Roman"/>
        </w:rPr>
        <w:t>“A Sociogenic Feminist Semiology: White Femininity and Racial Hierarchies.”</w:t>
      </w:r>
    </w:p>
    <w:p w14:paraId="541F315F" w14:textId="77777777" w:rsidR="00B02CAB" w:rsidRDefault="00B02CAB" w:rsidP="00B02CAB">
      <w:pPr>
        <w:pStyle w:val="ListParagraph"/>
        <w:numPr>
          <w:ilvl w:val="0"/>
          <w:numId w:val="13"/>
        </w:numPr>
        <w:rPr>
          <w:rFonts w:ascii="Times New Roman" w:hAnsi="Times New Roman"/>
          <w:i/>
        </w:rPr>
      </w:pPr>
      <w:r>
        <w:rPr>
          <w:rFonts w:ascii="Times New Roman" w:hAnsi="Times New Roman"/>
          <w:i/>
        </w:rPr>
        <w:t xml:space="preserve">2023 Professional Development Graduate Scholarship, </w:t>
      </w:r>
      <w:r>
        <w:rPr>
          <w:rFonts w:ascii="Times New Roman" w:hAnsi="Times New Roman"/>
        </w:rPr>
        <w:t>funding amount $1,500</w:t>
      </w:r>
    </w:p>
    <w:p w14:paraId="4BB5F2C9" w14:textId="77777777" w:rsidR="00B02CAB" w:rsidRPr="009C540E" w:rsidRDefault="00B02CAB" w:rsidP="00B02CAB">
      <w:pPr>
        <w:pStyle w:val="ListParagraph"/>
        <w:numPr>
          <w:ilvl w:val="0"/>
          <w:numId w:val="13"/>
        </w:numPr>
        <w:rPr>
          <w:rFonts w:ascii="Times New Roman" w:hAnsi="Times New Roman"/>
          <w:i/>
        </w:rPr>
      </w:pPr>
      <w:r w:rsidRPr="009C540E">
        <w:rPr>
          <w:rFonts w:ascii="Times New Roman" w:hAnsi="Times New Roman"/>
          <w:i/>
        </w:rPr>
        <w:t>2022-2023</w:t>
      </w:r>
      <w:r>
        <w:rPr>
          <w:rFonts w:ascii="Times New Roman" w:hAnsi="Times New Roman"/>
          <w:i/>
        </w:rPr>
        <w:t xml:space="preserve"> University of Oregon </w:t>
      </w:r>
      <w:r w:rsidRPr="00DE3E86">
        <w:rPr>
          <w:rFonts w:ascii="Times New Roman" w:hAnsi="Times New Roman"/>
          <w:i/>
        </w:rPr>
        <w:t>Starr Scholarship</w:t>
      </w:r>
      <w:r>
        <w:rPr>
          <w:rFonts w:ascii="Times New Roman" w:hAnsi="Times New Roman"/>
        </w:rPr>
        <w:t>, funding amount: $3,600</w:t>
      </w:r>
    </w:p>
    <w:p w14:paraId="1E2FEABA" w14:textId="2667C83B" w:rsidR="00B02CAB" w:rsidRDefault="00B02CAB" w:rsidP="00B02CAB">
      <w:pPr>
        <w:pStyle w:val="ListParagraph"/>
        <w:numPr>
          <w:ilvl w:val="0"/>
          <w:numId w:val="13"/>
        </w:numPr>
        <w:rPr>
          <w:rFonts w:ascii="Times New Roman" w:hAnsi="Times New Roman"/>
        </w:rPr>
      </w:pPr>
      <w:r w:rsidRPr="00FB021B">
        <w:rPr>
          <w:rFonts w:ascii="Times New Roman" w:hAnsi="Times New Roman"/>
          <w:i/>
        </w:rPr>
        <w:t>2022 Baird Society Resident Scholar</w:t>
      </w:r>
      <w:r w:rsidRPr="00FB021B">
        <w:rPr>
          <w:rFonts w:ascii="Times New Roman" w:hAnsi="Times New Roman"/>
        </w:rPr>
        <w:t xml:space="preserve">, Smithsonian Libraries and Archives, Special Collections, “Whiteness as Cleanliness: A Genealogical Investigation into Cleanliness Practices Shaped </w:t>
      </w:r>
      <w:proofErr w:type="gramStart"/>
      <w:r w:rsidRPr="00FB021B">
        <w:rPr>
          <w:rFonts w:ascii="Times New Roman" w:hAnsi="Times New Roman"/>
        </w:rPr>
        <w:t>By</w:t>
      </w:r>
      <w:proofErr w:type="gramEnd"/>
      <w:r w:rsidRPr="00FB021B">
        <w:rPr>
          <w:rFonts w:ascii="Times New Roman" w:hAnsi="Times New Roman"/>
        </w:rPr>
        <w:t xml:space="preserve"> Race, Class, and Gender Discrimination”</w:t>
      </w:r>
      <w:r>
        <w:rPr>
          <w:rFonts w:ascii="Times New Roman" w:hAnsi="Times New Roman"/>
        </w:rPr>
        <w:t xml:space="preserve"> (Delayed due to COVID-19, </w:t>
      </w:r>
      <w:r w:rsidRPr="00F076C1">
        <w:rPr>
          <w:rFonts w:ascii="Times New Roman" w:hAnsi="Times New Roman"/>
        </w:rPr>
        <w:t>residence: Ju</w:t>
      </w:r>
      <w:r w:rsidR="004E0EF2">
        <w:rPr>
          <w:rFonts w:ascii="Times New Roman" w:hAnsi="Times New Roman"/>
        </w:rPr>
        <w:t>ly</w:t>
      </w:r>
      <w:r w:rsidRPr="00F076C1">
        <w:rPr>
          <w:rFonts w:ascii="Times New Roman" w:hAnsi="Times New Roman"/>
        </w:rPr>
        <w:t>-</w:t>
      </w:r>
      <w:r w:rsidR="004E0EF2">
        <w:rPr>
          <w:rFonts w:ascii="Times New Roman" w:hAnsi="Times New Roman"/>
        </w:rPr>
        <w:t>September</w:t>
      </w:r>
      <w:r w:rsidRPr="00F076C1">
        <w:rPr>
          <w:rFonts w:ascii="Times New Roman" w:hAnsi="Times New Roman"/>
        </w:rPr>
        <w:t xml:space="preserve"> 202</w:t>
      </w:r>
      <w:r>
        <w:rPr>
          <w:rFonts w:ascii="Times New Roman" w:hAnsi="Times New Roman"/>
        </w:rPr>
        <w:t>3), funding amount: $10,500</w:t>
      </w:r>
    </w:p>
    <w:p w14:paraId="2F4CB604" w14:textId="77777777" w:rsidR="00B02CAB" w:rsidRPr="00897E47" w:rsidRDefault="00B02CAB" w:rsidP="00B02CAB">
      <w:pPr>
        <w:pStyle w:val="ListParagraph"/>
        <w:numPr>
          <w:ilvl w:val="0"/>
          <w:numId w:val="13"/>
        </w:numPr>
        <w:rPr>
          <w:rFonts w:ascii="Times New Roman" w:hAnsi="Times New Roman"/>
        </w:rPr>
      </w:pPr>
      <w:r>
        <w:rPr>
          <w:rFonts w:ascii="Times New Roman" w:hAnsi="Times New Roman"/>
          <w:i/>
        </w:rPr>
        <w:t>2021-2022 Paideia Prize for Excellence in Undergraduate Teaching</w:t>
      </w:r>
      <w:r>
        <w:rPr>
          <w:rFonts w:ascii="Times New Roman" w:hAnsi="Times New Roman"/>
        </w:rPr>
        <w:t xml:space="preserve">, University of Oregon, Philosophy Undergraduate Studies Committee, funding amount: $300 </w:t>
      </w:r>
    </w:p>
    <w:p w14:paraId="2CEF8621" w14:textId="77777777" w:rsidR="00B02CAB" w:rsidRDefault="00B02CAB" w:rsidP="00B02CAB">
      <w:pPr>
        <w:pStyle w:val="ListParagraph"/>
        <w:numPr>
          <w:ilvl w:val="0"/>
          <w:numId w:val="13"/>
        </w:numPr>
        <w:rPr>
          <w:rFonts w:ascii="Times New Roman" w:hAnsi="Times New Roman"/>
        </w:rPr>
      </w:pPr>
      <w:r>
        <w:rPr>
          <w:rFonts w:ascii="Times New Roman" w:hAnsi="Times New Roman"/>
          <w:i/>
        </w:rPr>
        <w:t xml:space="preserve">2022 American Philosophical Association, </w:t>
      </w:r>
      <w:r>
        <w:rPr>
          <w:rFonts w:ascii="Times New Roman" w:hAnsi="Times New Roman"/>
        </w:rPr>
        <w:t xml:space="preserve">“Mentoring the Mentors Workshop” participant, Andrew W. Mellon Foundation funding amount: </w:t>
      </w:r>
      <w:proofErr w:type="gramStart"/>
      <w:r>
        <w:rPr>
          <w:rFonts w:ascii="Times New Roman" w:hAnsi="Times New Roman"/>
        </w:rPr>
        <w:t>$850</w:t>
      </w:r>
      <w:proofErr w:type="gramEnd"/>
      <w:r>
        <w:rPr>
          <w:rFonts w:ascii="Times New Roman" w:hAnsi="Times New Roman"/>
        </w:rPr>
        <w:t xml:space="preserve"> </w:t>
      </w:r>
    </w:p>
    <w:p w14:paraId="7BF96F2F" w14:textId="77777777" w:rsidR="00B02CAB" w:rsidRDefault="00B02CAB" w:rsidP="00B02CAB">
      <w:pPr>
        <w:pStyle w:val="ListParagraph"/>
        <w:numPr>
          <w:ilvl w:val="0"/>
          <w:numId w:val="13"/>
        </w:numPr>
        <w:rPr>
          <w:rFonts w:ascii="Times New Roman" w:hAnsi="Times New Roman"/>
        </w:rPr>
      </w:pPr>
      <w:r>
        <w:rPr>
          <w:rFonts w:ascii="Times New Roman" w:hAnsi="Times New Roman"/>
          <w:i/>
        </w:rPr>
        <w:t xml:space="preserve">2022 Center for the Study of Women in Society </w:t>
      </w:r>
      <w:r w:rsidRPr="000E7EA4">
        <w:rPr>
          <w:rFonts w:ascii="Times New Roman" w:hAnsi="Times New Roman"/>
          <w:i/>
        </w:rPr>
        <w:t>Travel Grant</w:t>
      </w:r>
      <w:r>
        <w:rPr>
          <w:rFonts w:ascii="Times New Roman" w:hAnsi="Times New Roman"/>
        </w:rPr>
        <w:t>, funding amount: $300</w:t>
      </w:r>
    </w:p>
    <w:p w14:paraId="2B2B5E0E" w14:textId="77777777" w:rsidR="00B02CAB" w:rsidRDefault="00B02CAB" w:rsidP="00B02CAB">
      <w:pPr>
        <w:pStyle w:val="ListParagraph"/>
        <w:numPr>
          <w:ilvl w:val="0"/>
          <w:numId w:val="13"/>
        </w:numPr>
        <w:rPr>
          <w:rFonts w:ascii="Times New Roman" w:hAnsi="Times New Roman"/>
        </w:rPr>
      </w:pPr>
      <w:r>
        <w:rPr>
          <w:rFonts w:ascii="Times New Roman" w:hAnsi="Times New Roman"/>
          <w:i/>
        </w:rPr>
        <w:t xml:space="preserve">2021 </w:t>
      </w:r>
      <w:r w:rsidRPr="008B7F3B">
        <w:rPr>
          <w:rFonts w:ascii="Times New Roman" w:hAnsi="Times New Roman"/>
          <w:i/>
        </w:rPr>
        <w:t>Best Graduate Student Essay International Association for Environmental Philosophy</w:t>
      </w:r>
      <w:r>
        <w:rPr>
          <w:rFonts w:ascii="Times New Roman" w:hAnsi="Times New Roman"/>
        </w:rPr>
        <w:t>, “</w:t>
      </w:r>
      <w:r w:rsidRPr="008B7F3B">
        <w:rPr>
          <w:rFonts w:ascii="Times New Roman" w:hAnsi="Times New Roman"/>
        </w:rPr>
        <w:t>Soap and the Skin Microbiome: Towards an Environmental Ethic of Cleanliness Practices</w:t>
      </w:r>
      <w:r>
        <w:rPr>
          <w:rFonts w:ascii="Times New Roman" w:hAnsi="Times New Roman"/>
        </w:rPr>
        <w:t>,” funding amount: $300</w:t>
      </w:r>
    </w:p>
    <w:p w14:paraId="39C3FBDA" w14:textId="77777777" w:rsidR="00B02CAB" w:rsidRDefault="00B02CAB" w:rsidP="00B02CAB">
      <w:pPr>
        <w:pStyle w:val="ListParagraph"/>
        <w:numPr>
          <w:ilvl w:val="0"/>
          <w:numId w:val="13"/>
        </w:numPr>
        <w:rPr>
          <w:rFonts w:ascii="Times New Roman" w:hAnsi="Times New Roman"/>
        </w:rPr>
      </w:pPr>
      <w:r>
        <w:rPr>
          <w:rFonts w:ascii="Times New Roman" w:hAnsi="Times New Roman"/>
          <w:i/>
        </w:rPr>
        <w:t>2021-2022 Undergraduate Education and Student Success UO Common Reading Award</w:t>
      </w:r>
      <w:r>
        <w:rPr>
          <w:rFonts w:ascii="Times New Roman" w:hAnsi="Times New Roman"/>
        </w:rPr>
        <w:t xml:space="preserve">, awarded for developing and teaching the teaching guide for Robin Wall Kimmerer’s </w:t>
      </w:r>
      <w:r>
        <w:rPr>
          <w:rFonts w:ascii="Times New Roman" w:hAnsi="Times New Roman"/>
          <w:i/>
        </w:rPr>
        <w:t xml:space="preserve">Braiding Sweetgrass, </w:t>
      </w:r>
      <w:r>
        <w:rPr>
          <w:rFonts w:ascii="Times New Roman" w:hAnsi="Times New Roman"/>
        </w:rPr>
        <w:t xml:space="preserve">funding amount: </w:t>
      </w:r>
      <w:proofErr w:type="gramStart"/>
      <w:r>
        <w:rPr>
          <w:rFonts w:ascii="Times New Roman" w:hAnsi="Times New Roman"/>
        </w:rPr>
        <w:t>$250</w:t>
      </w:r>
      <w:proofErr w:type="gramEnd"/>
    </w:p>
    <w:p w14:paraId="2EA1BFF3" w14:textId="77777777" w:rsidR="00B02CAB" w:rsidRPr="00DE3E86" w:rsidRDefault="00B02CAB" w:rsidP="00B02CAB">
      <w:pPr>
        <w:pStyle w:val="ListParagraph"/>
        <w:numPr>
          <w:ilvl w:val="0"/>
          <w:numId w:val="13"/>
        </w:numPr>
        <w:rPr>
          <w:rFonts w:ascii="Times New Roman" w:hAnsi="Times New Roman"/>
        </w:rPr>
      </w:pPr>
      <w:r w:rsidRPr="000414F8">
        <w:rPr>
          <w:rFonts w:ascii="Times New Roman" w:hAnsi="Times New Roman"/>
          <w:i/>
        </w:rPr>
        <w:t>2021-2022</w:t>
      </w:r>
      <w:r>
        <w:rPr>
          <w:rFonts w:ascii="Times New Roman" w:hAnsi="Times New Roman"/>
        </w:rPr>
        <w:t xml:space="preserve"> </w:t>
      </w:r>
      <w:r w:rsidRPr="00DE3E86">
        <w:rPr>
          <w:rFonts w:ascii="Times New Roman" w:hAnsi="Times New Roman"/>
          <w:i/>
        </w:rPr>
        <w:t>Joseph K. Starr Scholarship</w:t>
      </w:r>
      <w:r>
        <w:rPr>
          <w:rFonts w:ascii="Times New Roman" w:hAnsi="Times New Roman"/>
        </w:rPr>
        <w:t>, University of Oregon, funding amount: $3,000</w:t>
      </w:r>
    </w:p>
    <w:p w14:paraId="0E4D9A62" w14:textId="77777777" w:rsidR="00B02CAB" w:rsidRPr="00FB021B" w:rsidRDefault="00B02CAB" w:rsidP="00B02CAB">
      <w:pPr>
        <w:pStyle w:val="ListParagraph"/>
        <w:numPr>
          <w:ilvl w:val="0"/>
          <w:numId w:val="13"/>
        </w:numPr>
        <w:rPr>
          <w:rFonts w:ascii="Times New Roman" w:hAnsi="Times New Roman"/>
        </w:rPr>
      </w:pPr>
      <w:r w:rsidRPr="00FB021B">
        <w:rPr>
          <w:rFonts w:ascii="Times New Roman" w:hAnsi="Times New Roman"/>
          <w:i/>
        </w:rPr>
        <w:t xml:space="preserve">2021 Philosophy Matters Prize, </w:t>
      </w:r>
      <w:r w:rsidRPr="00FB021B">
        <w:rPr>
          <w:rFonts w:ascii="Times New Roman" w:hAnsi="Times New Roman"/>
        </w:rPr>
        <w:t>“Fanon &amp; Soap Advertising: Colonial Mythologies of Cleanliness</w:t>
      </w:r>
      <w:r>
        <w:rPr>
          <w:rFonts w:ascii="Times New Roman" w:hAnsi="Times New Roman"/>
        </w:rPr>
        <w:t>,</w:t>
      </w:r>
      <w:r w:rsidRPr="00FB021B">
        <w:rPr>
          <w:rFonts w:ascii="Times New Roman" w:hAnsi="Times New Roman"/>
        </w:rPr>
        <w:t>”</w:t>
      </w:r>
      <w:r>
        <w:rPr>
          <w:rFonts w:ascii="Times New Roman" w:hAnsi="Times New Roman"/>
        </w:rPr>
        <w:t xml:space="preserve"> funding amount: $300</w:t>
      </w:r>
    </w:p>
    <w:p w14:paraId="5228518E" w14:textId="77777777" w:rsidR="00B02CAB" w:rsidRPr="00FB021B" w:rsidRDefault="00B02CAB" w:rsidP="00B02CAB">
      <w:pPr>
        <w:pStyle w:val="ListParagraph"/>
        <w:numPr>
          <w:ilvl w:val="0"/>
          <w:numId w:val="13"/>
        </w:numPr>
        <w:rPr>
          <w:rFonts w:ascii="Times New Roman" w:hAnsi="Times New Roman"/>
        </w:rPr>
      </w:pPr>
      <w:r w:rsidRPr="00FB021B">
        <w:rPr>
          <w:rFonts w:ascii="Times New Roman" w:hAnsi="Times New Roman"/>
          <w:i/>
        </w:rPr>
        <w:lastRenderedPageBreak/>
        <w:t>2021 Center for the Study of Women in Society Graduate Student Research Grant</w:t>
      </w:r>
      <w:r w:rsidRPr="00FB021B">
        <w:rPr>
          <w:rFonts w:ascii="Times New Roman" w:hAnsi="Times New Roman"/>
        </w:rPr>
        <w:t>, University of Oregon</w:t>
      </w:r>
      <w:r>
        <w:rPr>
          <w:rFonts w:ascii="Times New Roman" w:hAnsi="Times New Roman"/>
        </w:rPr>
        <w:t>, funding amount: $3,000</w:t>
      </w:r>
    </w:p>
    <w:p w14:paraId="6FCD9803" w14:textId="77777777" w:rsidR="00B02CAB" w:rsidRPr="00FB021B" w:rsidRDefault="00B02CAB" w:rsidP="00B02CAB">
      <w:pPr>
        <w:pStyle w:val="ListParagraph"/>
        <w:numPr>
          <w:ilvl w:val="0"/>
          <w:numId w:val="13"/>
        </w:numPr>
        <w:rPr>
          <w:rFonts w:ascii="Times New Roman" w:hAnsi="Times New Roman"/>
        </w:rPr>
      </w:pPr>
      <w:r w:rsidRPr="00FB021B">
        <w:rPr>
          <w:rFonts w:ascii="Times New Roman" w:hAnsi="Times New Roman"/>
          <w:i/>
        </w:rPr>
        <w:t>2021 Understories Writers’ Workshop</w:t>
      </w:r>
      <w:r w:rsidRPr="00FB021B">
        <w:rPr>
          <w:rFonts w:ascii="Times New Roman" w:hAnsi="Times New Roman"/>
        </w:rPr>
        <w:t xml:space="preserve"> awardee, Andrew W. Mellon Foundation &amp; University of Oregon Center for Environmental Futures</w:t>
      </w:r>
    </w:p>
    <w:p w14:paraId="3D4DACB7" w14:textId="77777777" w:rsidR="00B02CAB" w:rsidRPr="00FB021B" w:rsidRDefault="00B02CAB" w:rsidP="00B02CAB">
      <w:pPr>
        <w:pStyle w:val="ListParagraph"/>
        <w:numPr>
          <w:ilvl w:val="0"/>
          <w:numId w:val="13"/>
        </w:numPr>
        <w:rPr>
          <w:rFonts w:ascii="Times New Roman" w:hAnsi="Times New Roman"/>
        </w:rPr>
      </w:pPr>
      <w:r w:rsidRPr="00FB021B">
        <w:rPr>
          <w:rFonts w:ascii="Times New Roman" w:hAnsi="Times New Roman"/>
          <w:i/>
        </w:rPr>
        <w:t xml:space="preserve">2021 </w:t>
      </w:r>
      <w:proofErr w:type="spellStart"/>
      <w:r w:rsidRPr="00FB021B">
        <w:rPr>
          <w:rFonts w:ascii="Times New Roman" w:hAnsi="Times New Roman"/>
          <w:i/>
        </w:rPr>
        <w:t>WriteNow</w:t>
      </w:r>
      <w:proofErr w:type="spellEnd"/>
      <w:r w:rsidRPr="00FB021B">
        <w:rPr>
          <w:rFonts w:ascii="Times New Roman" w:hAnsi="Times New Roman"/>
          <w:i/>
        </w:rPr>
        <w:t xml:space="preserve"> Summer Session Scholarship </w:t>
      </w:r>
      <w:r w:rsidRPr="00FB021B">
        <w:rPr>
          <w:rFonts w:ascii="Times New Roman" w:hAnsi="Times New Roman"/>
        </w:rPr>
        <w:t>recipient, University of Oregon Graduate School</w:t>
      </w:r>
    </w:p>
    <w:p w14:paraId="67E7CB75" w14:textId="77777777" w:rsidR="00B02CAB" w:rsidRPr="00FB021B" w:rsidRDefault="00B02CAB" w:rsidP="00B02CAB">
      <w:pPr>
        <w:pStyle w:val="ListParagraph"/>
        <w:numPr>
          <w:ilvl w:val="0"/>
          <w:numId w:val="13"/>
        </w:numPr>
        <w:rPr>
          <w:rFonts w:ascii="Times New Roman" w:hAnsi="Times New Roman"/>
        </w:rPr>
      </w:pPr>
      <w:r>
        <w:rPr>
          <w:rFonts w:ascii="Times New Roman" w:hAnsi="Times New Roman"/>
          <w:i/>
        </w:rPr>
        <w:t xml:space="preserve">2018-2019 </w:t>
      </w:r>
      <w:r w:rsidRPr="00FB021B">
        <w:rPr>
          <w:rFonts w:ascii="Times New Roman" w:hAnsi="Times New Roman"/>
          <w:i/>
        </w:rPr>
        <w:t>First Year Fellowship</w:t>
      </w:r>
      <w:r w:rsidRPr="00FB021B">
        <w:rPr>
          <w:rFonts w:ascii="Times New Roman" w:hAnsi="Times New Roman"/>
        </w:rPr>
        <w:t>, University of Oregon Graduate School</w:t>
      </w:r>
      <w:r>
        <w:rPr>
          <w:rFonts w:ascii="Times New Roman" w:hAnsi="Times New Roman"/>
        </w:rPr>
        <w:t>, funding amount worth $46,660</w:t>
      </w:r>
    </w:p>
    <w:p w14:paraId="427545AF" w14:textId="77777777" w:rsidR="00B02CAB" w:rsidRPr="00FB021B" w:rsidRDefault="00B02CAB" w:rsidP="00B02CAB">
      <w:pPr>
        <w:pStyle w:val="ListParagraph"/>
        <w:numPr>
          <w:ilvl w:val="0"/>
          <w:numId w:val="13"/>
        </w:numPr>
        <w:rPr>
          <w:rFonts w:ascii="Times New Roman" w:hAnsi="Times New Roman"/>
        </w:rPr>
      </w:pPr>
      <w:r>
        <w:rPr>
          <w:rFonts w:ascii="Times New Roman" w:hAnsi="Times New Roman"/>
          <w:i/>
        </w:rPr>
        <w:t xml:space="preserve">2019 </w:t>
      </w:r>
      <w:r w:rsidRPr="00FB021B">
        <w:rPr>
          <w:rFonts w:ascii="Times New Roman" w:hAnsi="Times New Roman"/>
          <w:i/>
        </w:rPr>
        <w:t>Creating Change Scholarship</w:t>
      </w:r>
      <w:r w:rsidRPr="00FB021B">
        <w:rPr>
          <w:rFonts w:ascii="Times New Roman" w:hAnsi="Times New Roman"/>
        </w:rPr>
        <w:t>, University of Oregon LGBTESS</w:t>
      </w:r>
    </w:p>
    <w:p w14:paraId="27FF1FEB" w14:textId="77777777" w:rsidR="00B02CAB" w:rsidRPr="00FB021B" w:rsidRDefault="00B02CAB" w:rsidP="00B02CAB">
      <w:pPr>
        <w:pStyle w:val="ListParagraph"/>
        <w:numPr>
          <w:ilvl w:val="0"/>
          <w:numId w:val="13"/>
        </w:numPr>
        <w:rPr>
          <w:rFonts w:ascii="Times New Roman" w:hAnsi="Times New Roman"/>
        </w:rPr>
      </w:pPr>
      <w:r>
        <w:rPr>
          <w:rFonts w:ascii="Times New Roman" w:hAnsi="Times New Roman"/>
          <w:i/>
        </w:rPr>
        <w:t xml:space="preserve">2016-2018 </w:t>
      </w:r>
      <w:r w:rsidRPr="00FB021B">
        <w:rPr>
          <w:rFonts w:ascii="Times New Roman" w:hAnsi="Times New Roman"/>
          <w:i/>
        </w:rPr>
        <w:t>Peter Tripp Scholarship</w:t>
      </w:r>
      <w:r w:rsidRPr="00FB021B">
        <w:rPr>
          <w:rFonts w:ascii="Times New Roman" w:hAnsi="Times New Roman"/>
        </w:rPr>
        <w:t>, Gonzaga University</w:t>
      </w:r>
      <w:r>
        <w:rPr>
          <w:rFonts w:ascii="Times New Roman" w:hAnsi="Times New Roman"/>
        </w:rPr>
        <w:t>, funding amount worth $15,045</w:t>
      </w:r>
      <w:r w:rsidRPr="00FB021B">
        <w:rPr>
          <w:rFonts w:ascii="Times New Roman" w:hAnsi="Times New Roman"/>
        </w:rPr>
        <w:tab/>
      </w:r>
      <w:r w:rsidRPr="00FB021B">
        <w:rPr>
          <w:rFonts w:ascii="Times New Roman" w:hAnsi="Times New Roman"/>
        </w:rPr>
        <w:tab/>
      </w:r>
      <w:r w:rsidRPr="00FB021B">
        <w:rPr>
          <w:rFonts w:ascii="Times New Roman" w:hAnsi="Times New Roman"/>
        </w:rPr>
        <w:tab/>
      </w:r>
    </w:p>
    <w:p w14:paraId="01784FF1" w14:textId="77777777" w:rsidR="00B02CAB" w:rsidRPr="00FB021B" w:rsidRDefault="00B02CAB" w:rsidP="00B02CAB">
      <w:pPr>
        <w:pStyle w:val="ListParagraph"/>
        <w:numPr>
          <w:ilvl w:val="0"/>
          <w:numId w:val="13"/>
        </w:numPr>
        <w:rPr>
          <w:rFonts w:ascii="Times New Roman" w:hAnsi="Times New Roman"/>
        </w:rPr>
      </w:pPr>
      <w:r>
        <w:rPr>
          <w:rFonts w:ascii="Times New Roman" w:hAnsi="Times New Roman"/>
          <w:i/>
        </w:rPr>
        <w:t xml:space="preserve">2017 and 2018 </w:t>
      </w:r>
      <w:r w:rsidRPr="00FB021B">
        <w:rPr>
          <w:rFonts w:ascii="Times New Roman" w:hAnsi="Times New Roman"/>
          <w:i/>
        </w:rPr>
        <w:t>CURCI Scholarship</w:t>
      </w:r>
      <w:r w:rsidRPr="00FB021B">
        <w:rPr>
          <w:rFonts w:ascii="Times New Roman" w:hAnsi="Times New Roman"/>
        </w:rPr>
        <w:t>, Gonzaga University</w:t>
      </w:r>
      <w:r>
        <w:rPr>
          <w:rFonts w:ascii="Times New Roman" w:hAnsi="Times New Roman"/>
        </w:rPr>
        <w:t>, funding amount: $1,000</w:t>
      </w:r>
    </w:p>
    <w:p w14:paraId="7F9F94A8" w14:textId="77777777" w:rsidR="00B02CAB" w:rsidRPr="00FB021B" w:rsidRDefault="00B02CAB" w:rsidP="00B02CAB">
      <w:pPr>
        <w:pStyle w:val="ListParagraph"/>
        <w:numPr>
          <w:ilvl w:val="0"/>
          <w:numId w:val="13"/>
        </w:numPr>
        <w:rPr>
          <w:rFonts w:ascii="Times New Roman" w:hAnsi="Times New Roman"/>
        </w:rPr>
      </w:pPr>
      <w:r>
        <w:rPr>
          <w:rFonts w:ascii="Times New Roman" w:hAnsi="Times New Roman"/>
          <w:i/>
        </w:rPr>
        <w:t xml:space="preserve">2017 </w:t>
      </w:r>
      <w:r w:rsidRPr="00FB021B">
        <w:rPr>
          <w:rFonts w:ascii="Times New Roman" w:hAnsi="Times New Roman"/>
          <w:i/>
        </w:rPr>
        <w:t>Graduate Student Council Travel Grant</w:t>
      </w:r>
      <w:r w:rsidRPr="00FB021B">
        <w:rPr>
          <w:rFonts w:ascii="Times New Roman" w:hAnsi="Times New Roman"/>
        </w:rPr>
        <w:t>, Gonzaga University</w:t>
      </w:r>
      <w:r>
        <w:rPr>
          <w:rFonts w:ascii="Times New Roman" w:hAnsi="Times New Roman"/>
        </w:rPr>
        <w:t>, funding amount: $500</w:t>
      </w:r>
    </w:p>
    <w:p w14:paraId="2816F582" w14:textId="77777777" w:rsidR="00B02CAB" w:rsidRPr="00FB021B" w:rsidRDefault="00B02CAB" w:rsidP="00B02CAB">
      <w:pPr>
        <w:pStyle w:val="ListParagraph"/>
        <w:numPr>
          <w:ilvl w:val="0"/>
          <w:numId w:val="13"/>
        </w:numPr>
        <w:rPr>
          <w:rFonts w:ascii="Times New Roman" w:hAnsi="Times New Roman"/>
        </w:rPr>
      </w:pPr>
      <w:r>
        <w:rPr>
          <w:rFonts w:ascii="Times New Roman" w:hAnsi="Times New Roman"/>
        </w:rPr>
        <w:t xml:space="preserve">2015 </w:t>
      </w:r>
      <w:r w:rsidRPr="00FB021B">
        <w:rPr>
          <w:rFonts w:ascii="Times New Roman" w:hAnsi="Times New Roman"/>
        </w:rPr>
        <w:t xml:space="preserve">Graduated </w:t>
      </w:r>
      <w:r w:rsidRPr="00FB021B">
        <w:rPr>
          <w:rFonts w:ascii="Times New Roman" w:hAnsi="Times New Roman"/>
          <w:i/>
        </w:rPr>
        <w:t>Cum Laude, Phi Beta Kappa</w:t>
      </w:r>
      <w:r w:rsidRPr="00FB021B">
        <w:rPr>
          <w:rFonts w:ascii="Times New Roman" w:hAnsi="Times New Roman"/>
        </w:rPr>
        <w:t xml:space="preserve"> from University of Denver </w:t>
      </w:r>
    </w:p>
    <w:p w14:paraId="13D540A4" w14:textId="77777777" w:rsidR="00B02CAB" w:rsidRPr="00FB021B" w:rsidRDefault="00B02CAB" w:rsidP="00B02CAB">
      <w:pPr>
        <w:pStyle w:val="ListParagraph"/>
        <w:numPr>
          <w:ilvl w:val="0"/>
          <w:numId w:val="13"/>
        </w:numPr>
        <w:rPr>
          <w:rFonts w:ascii="Times New Roman" w:hAnsi="Times New Roman"/>
        </w:rPr>
      </w:pPr>
      <w:r w:rsidRPr="00FB021B">
        <w:rPr>
          <w:rFonts w:ascii="Times New Roman" w:hAnsi="Times New Roman"/>
        </w:rPr>
        <w:t>2011-2013, 2014-2015</w:t>
      </w:r>
      <w:r>
        <w:rPr>
          <w:rFonts w:ascii="Times New Roman" w:hAnsi="Times New Roman"/>
        </w:rPr>
        <w:t xml:space="preserve"> </w:t>
      </w:r>
      <w:r w:rsidRPr="00FB021B">
        <w:rPr>
          <w:rFonts w:ascii="Times New Roman" w:hAnsi="Times New Roman"/>
          <w:i/>
        </w:rPr>
        <w:t>Dean’s List</w:t>
      </w:r>
      <w:r w:rsidRPr="00FB021B">
        <w:rPr>
          <w:rFonts w:ascii="Times New Roman" w:hAnsi="Times New Roman"/>
        </w:rPr>
        <w:t>, University of Denver</w:t>
      </w:r>
    </w:p>
    <w:p w14:paraId="2457CE50" w14:textId="47092F08" w:rsidR="00CD4301" w:rsidRDefault="00B02CAB" w:rsidP="00B02CAB">
      <w:pPr>
        <w:pStyle w:val="ListParagraph"/>
        <w:numPr>
          <w:ilvl w:val="0"/>
          <w:numId w:val="13"/>
        </w:numPr>
        <w:rPr>
          <w:rFonts w:ascii="Times New Roman" w:hAnsi="Times New Roman"/>
        </w:rPr>
      </w:pPr>
      <w:r w:rsidRPr="00FB021B">
        <w:rPr>
          <w:rFonts w:ascii="Times New Roman" w:hAnsi="Times New Roman"/>
        </w:rPr>
        <w:t>2011-2012</w:t>
      </w:r>
      <w:r>
        <w:rPr>
          <w:rFonts w:ascii="Times New Roman" w:hAnsi="Times New Roman"/>
        </w:rPr>
        <w:t xml:space="preserve"> </w:t>
      </w:r>
      <w:r w:rsidRPr="00FB021B">
        <w:rPr>
          <w:rFonts w:ascii="Times New Roman" w:hAnsi="Times New Roman"/>
          <w:i/>
        </w:rPr>
        <w:t>Hornbeck Scholar</w:t>
      </w:r>
      <w:r w:rsidRPr="00FB021B">
        <w:rPr>
          <w:rFonts w:ascii="Times New Roman" w:hAnsi="Times New Roman"/>
        </w:rPr>
        <w:t>, University of Denver</w:t>
      </w:r>
    </w:p>
    <w:p w14:paraId="2703F3E2" w14:textId="77777777" w:rsidR="004E0EF2" w:rsidRPr="00B02CAB" w:rsidRDefault="004E0EF2" w:rsidP="004E0EF2">
      <w:pPr>
        <w:pStyle w:val="ListParagraph"/>
        <w:rPr>
          <w:rFonts w:ascii="Times New Roman" w:hAnsi="Times New Roman"/>
        </w:rPr>
      </w:pPr>
    </w:p>
    <w:p w14:paraId="579288B6" w14:textId="77777777" w:rsidR="00CD4301" w:rsidRPr="00FB021B" w:rsidRDefault="00CD4301" w:rsidP="00CD4301">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sidRPr="00FB021B">
        <w:rPr>
          <w:rFonts w:ascii="Times New Roman" w:hAnsi="Times New Roman"/>
          <w:i w:val="0"/>
          <w:color w:val="auto"/>
          <w:sz w:val="24"/>
          <w:szCs w:val="24"/>
        </w:rPr>
        <w:t xml:space="preserve">Selected Service Experience </w:t>
      </w:r>
      <w:r w:rsidRPr="00FB021B">
        <w:rPr>
          <w:rFonts w:ascii="Times New Roman" w:hAnsi="Times New Roman"/>
          <w:i w:val="0"/>
          <w:color w:val="auto"/>
          <w:sz w:val="24"/>
          <w:szCs w:val="24"/>
        </w:rPr>
        <w:tab/>
      </w:r>
      <w:r w:rsidRPr="00FB021B">
        <w:rPr>
          <w:rFonts w:ascii="Times New Roman" w:hAnsi="Times New Roman"/>
          <w:i w:val="0"/>
          <w:color w:val="auto"/>
          <w:sz w:val="24"/>
          <w:szCs w:val="24"/>
        </w:rPr>
        <w:tab/>
      </w:r>
    </w:p>
    <w:p w14:paraId="2B938A0E" w14:textId="77777777" w:rsidR="00CD4301" w:rsidRPr="00FB021B" w:rsidRDefault="00CD4301" w:rsidP="00CD4301">
      <w:pPr>
        <w:rPr>
          <w:b/>
        </w:rPr>
      </w:pPr>
      <w:r w:rsidRPr="00FB021B">
        <w:rPr>
          <w:b/>
        </w:rPr>
        <w:t>University of Oregon</w:t>
      </w:r>
    </w:p>
    <w:p w14:paraId="5624100E" w14:textId="77777777" w:rsidR="00CD4301" w:rsidRPr="00FB021B" w:rsidRDefault="00CD4301" w:rsidP="00CD4301">
      <w:pPr>
        <w:pStyle w:val="ListParagraph"/>
        <w:numPr>
          <w:ilvl w:val="0"/>
          <w:numId w:val="7"/>
        </w:numPr>
        <w:rPr>
          <w:rFonts w:ascii="Times New Roman" w:hAnsi="Times New Roman"/>
        </w:rPr>
      </w:pPr>
      <w:r w:rsidRPr="00FB021B">
        <w:rPr>
          <w:rFonts w:ascii="Times New Roman" w:hAnsi="Times New Roman"/>
        </w:rPr>
        <w:t>Graduate Studies Committee Representative 2018-2020</w:t>
      </w:r>
    </w:p>
    <w:p w14:paraId="4088C22D" w14:textId="77777777" w:rsidR="00CD4301" w:rsidRPr="00FB021B" w:rsidRDefault="00CD4301" w:rsidP="00CD4301">
      <w:pPr>
        <w:pStyle w:val="ListParagraph"/>
        <w:numPr>
          <w:ilvl w:val="0"/>
          <w:numId w:val="7"/>
        </w:numPr>
        <w:rPr>
          <w:rFonts w:ascii="Times New Roman" w:hAnsi="Times New Roman"/>
        </w:rPr>
      </w:pPr>
      <w:r w:rsidRPr="00FB021B">
        <w:rPr>
          <w:rFonts w:ascii="Times New Roman" w:hAnsi="Times New Roman"/>
        </w:rPr>
        <w:t>Diversity and Inclusivity Committee Representative 2019-2020</w:t>
      </w:r>
    </w:p>
    <w:p w14:paraId="598E1110" w14:textId="77777777" w:rsidR="00CD4301" w:rsidRPr="00FB021B" w:rsidRDefault="00CD4301" w:rsidP="00CD4301">
      <w:pPr>
        <w:pStyle w:val="ListParagraph"/>
        <w:numPr>
          <w:ilvl w:val="0"/>
          <w:numId w:val="7"/>
        </w:numPr>
        <w:rPr>
          <w:rFonts w:ascii="Times New Roman" w:hAnsi="Times New Roman"/>
        </w:rPr>
      </w:pPr>
      <w:r w:rsidRPr="00FB021B">
        <w:rPr>
          <w:rFonts w:ascii="Times New Roman" w:hAnsi="Times New Roman"/>
        </w:rPr>
        <w:t xml:space="preserve">Organizer of the </w:t>
      </w:r>
      <w:r>
        <w:rPr>
          <w:rFonts w:ascii="Times New Roman" w:hAnsi="Times New Roman"/>
        </w:rPr>
        <w:t>Indigenous</w:t>
      </w:r>
      <w:r w:rsidRPr="00FB021B">
        <w:rPr>
          <w:rFonts w:ascii="Times New Roman" w:hAnsi="Times New Roman"/>
        </w:rPr>
        <w:t xml:space="preserve"> Philosophy Reading Group 2019-2020</w:t>
      </w:r>
    </w:p>
    <w:p w14:paraId="3A316F0D" w14:textId="77777777" w:rsidR="00CD4301" w:rsidRPr="00FB021B" w:rsidRDefault="00CD4301" w:rsidP="00CD4301">
      <w:pPr>
        <w:pStyle w:val="ListParagraph"/>
        <w:numPr>
          <w:ilvl w:val="0"/>
          <w:numId w:val="7"/>
        </w:numPr>
        <w:rPr>
          <w:rFonts w:ascii="Times New Roman" w:hAnsi="Times New Roman"/>
        </w:rPr>
      </w:pPr>
      <w:r w:rsidRPr="00FB021B">
        <w:rPr>
          <w:rFonts w:ascii="Times New Roman" w:hAnsi="Times New Roman"/>
        </w:rPr>
        <w:t>Co-founder and co-organizer of Philosophy in the Margins Reading Group 2019-2021</w:t>
      </w:r>
    </w:p>
    <w:p w14:paraId="157E1034" w14:textId="77777777" w:rsidR="00CD4301" w:rsidRPr="00FB021B" w:rsidRDefault="00CD4301" w:rsidP="00CD4301">
      <w:pPr>
        <w:pStyle w:val="ListParagraph"/>
        <w:numPr>
          <w:ilvl w:val="0"/>
          <w:numId w:val="7"/>
        </w:numPr>
        <w:rPr>
          <w:rFonts w:ascii="Times New Roman" w:hAnsi="Times New Roman"/>
        </w:rPr>
      </w:pPr>
      <w:r w:rsidRPr="00FB021B">
        <w:rPr>
          <w:rFonts w:ascii="Times New Roman" w:hAnsi="Times New Roman"/>
        </w:rPr>
        <w:t>Graduate Philosophy Club Organizing Board 2020-2021</w:t>
      </w:r>
    </w:p>
    <w:p w14:paraId="20406380" w14:textId="77777777" w:rsidR="00CD4301" w:rsidRPr="00FB021B" w:rsidRDefault="00CD4301" w:rsidP="00CD4301">
      <w:pPr>
        <w:pStyle w:val="ListParagraph"/>
        <w:numPr>
          <w:ilvl w:val="0"/>
          <w:numId w:val="7"/>
        </w:numPr>
        <w:rPr>
          <w:rFonts w:ascii="Times New Roman" w:hAnsi="Times New Roman"/>
        </w:rPr>
      </w:pPr>
      <w:r w:rsidRPr="00FB021B">
        <w:rPr>
          <w:rFonts w:ascii="Times New Roman" w:hAnsi="Times New Roman"/>
        </w:rPr>
        <w:t>Committee of the Whole Graduate Representative 2020-2021</w:t>
      </w:r>
    </w:p>
    <w:p w14:paraId="6135D959" w14:textId="77777777" w:rsidR="00CD4301" w:rsidRDefault="00CD4301" w:rsidP="00CD4301">
      <w:pPr>
        <w:pStyle w:val="ListParagraph"/>
        <w:numPr>
          <w:ilvl w:val="0"/>
          <w:numId w:val="7"/>
        </w:numPr>
        <w:rPr>
          <w:rFonts w:ascii="Times New Roman" w:hAnsi="Times New Roman"/>
        </w:rPr>
      </w:pPr>
      <w:r w:rsidRPr="00D02541">
        <w:rPr>
          <w:rFonts w:ascii="Times New Roman" w:hAnsi="Times New Roman"/>
        </w:rPr>
        <w:t xml:space="preserve">Fred Vanden </w:t>
      </w:r>
      <w:proofErr w:type="spellStart"/>
      <w:r w:rsidRPr="00D02541">
        <w:rPr>
          <w:rFonts w:ascii="Times New Roman" w:hAnsi="Times New Roman"/>
        </w:rPr>
        <w:t>Heede</w:t>
      </w:r>
      <w:proofErr w:type="spellEnd"/>
      <w:r>
        <w:rPr>
          <w:rFonts w:ascii="Times New Roman" w:hAnsi="Times New Roman"/>
        </w:rPr>
        <w:t xml:space="preserve"> </w:t>
      </w:r>
      <w:r w:rsidRPr="00FB021B">
        <w:rPr>
          <w:rFonts w:ascii="Times New Roman" w:hAnsi="Times New Roman"/>
        </w:rPr>
        <w:t>Philosophical Library Donation Coordinator</w:t>
      </w:r>
      <w:r>
        <w:rPr>
          <w:rFonts w:ascii="Times New Roman" w:hAnsi="Times New Roman"/>
        </w:rPr>
        <w:t xml:space="preserve"> and Manager</w:t>
      </w:r>
      <w:r w:rsidRPr="00FB021B">
        <w:rPr>
          <w:rFonts w:ascii="Times New Roman" w:hAnsi="Times New Roman"/>
        </w:rPr>
        <w:t xml:space="preserve"> 202</w:t>
      </w:r>
      <w:r>
        <w:rPr>
          <w:rFonts w:ascii="Times New Roman" w:hAnsi="Times New Roman"/>
        </w:rPr>
        <w:t>1-Present</w:t>
      </w:r>
    </w:p>
    <w:p w14:paraId="69E01FD8" w14:textId="77777777" w:rsidR="00CD4301" w:rsidRPr="009F23FC" w:rsidRDefault="00CD4301" w:rsidP="00CD4301">
      <w:pPr>
        <w:pStyle w:val="ListParagraph"/>
        <w:numPr>
          <w:ilvl w:val="0"/>
          <w:numId w:val="7"/>
        </w:numPr>
        <w:rPr>
          <w:rFonts w:ascii="Times New Roman" w:hAnsi="Times New Roman"/>
        </w:rPr>
      </w:pPr>
      <w:r>
        <w:rPr>
          <w:rFonts w:ascii="Times New Roman" w:hAnsi="Times New Roman"/>
        </w:rPr>
        <w:t>Organizer of the Environmental Philosophy Reading Group 2021-2022</w:t>
      </w:r>
    </w:p>
    <w:p w14:paraId="56328C9D" w14:textId="77777777" w:rsidR="00CD4301" w:rsidRPr="00FB021B" w:rsidRDefault="00CD4301" w:rsidP="00CD4301">
      <w:pPr>
        <w:rPr>
          <w:b/>
        </w:rPr>
      </w:pPr>
    </w:p>
    <w:p w14:paraId="6C49597F" w14:textId="77777777" w:rsidR="00CD4301" w:rsidRPr="00FB021B" w:rsidRDefault="00CD4301" w:rsidP="00CD4301">
      <w:pPr>
        <w:rPr>
          <w:b/>
        </w:rPr>
      </w:pPr>
      <w:r w:rsidRPr="00FB021B">
        <w:rPr>
          <w:b/>
        </w:rPr>
        <w:t>Minorities and Philosophy (MAP), University of Oregon Chapter</w:t>
      </w:r>
      <w:r>
        <w:rPr>
          <w:b/>
        </w:rPr>
        <w:t>,</w:t>
      </w:r>
      <w:r w:rsidRPr="00FB021B">
        <w:rPr>
          <w:b/>
        </w:rPr>
        <w:t xml:space="preserve"> </w:t>
      </w:r>
      <w:r>
        <w:rPr>
          <w:b/>
        </w:rPr>
        <w:t xml:space="preserve">September </w:t>
      </w:r>
      <w:r w:rsidRPr="00FB021B">
        <w:rPr>
          <w:b/>
        </w:rPr>
        <w:t>2019-</w:t>
      </w:r>
      <w:r>
        <w:rPr>
          <w:b/>
        </w:rPr>
        <w:t>January 2022</w:t>
      </w:r>
    </w:p>
    <w:p w14:paraId="54FB3DA5" w14:textId="77777777" w:rsidR="00CD4301" w:rsidRPr="00FB021B" w:rsidRDefault="00CD4301" w:rsidP="00CD4301">
      <w:pPr>
        <w:rPr>
          <w:i/>
        </w:rPr>
      </w:pPr>
      <w:r w:rsidRPr="00FB021B">
        <w:rPr>
          <w:i/>
        </w:rPr>
        <w:t>Cofounder, Discussion Section Leader of Reading Group, Event Programmer, Administrative Lead</w:t>
      </w:r>
    </w:p>
    <w:p w14:paraId="4578BAFB"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Create a new MAP chapter, and serve as one of two graduate cofounding representatives</w:t>
      </w:r>
    </w:p>
    <w:p w14:paraId="43AA196F"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Organize and implement events throughout the academic year to build community and support marginalized identities in the field of philosophy</w:t>
      </w:r>
    </w:p>
    <w:p w14:paraId="6F9E8087"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Organize, host, and lead weekly reading group covering the theme “Philosophy in the Margins” that meets with undergraduate and graduate students alike</w:t>
      </w:r>
    </w:p>
    <w:p w14:paraId="2EB5A6A4"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Create, organize, and maintain a MAP library for students to check out and read material</w:t>
      </w:r>
    </w:p>
    <w:p w14:paraId="09C6B520"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Mentor students throughout their philosophical career at UO, both undergraduate and MA students</w:t>
      </w:r>
    </w:p>
    <w:p w14:paraId="271F5468" w14:textId="77777777" w:rsidR="00CD4301" w:rsidRPr="00FB021B" w:rsidRDefault="00CD4301" w:rsidP="00CD4301">
      <w:pPr>
        <w:pStyle w:val="ListParagraph"/>
        <w:numPr>
          <w:ilvl w:val="0"/>
          <w:numId w:val="6"/>
        </w:numPr>
        <w:rPr>
          <w:rFonts w:ascii="Times New Roman" w:hAnsi="Times New Roman"/>
        </w:rPr>
      </w:pPr>
      <w:r w:rsidRPr="00FB021B">
        <w:rPr>
          <w:rFonts w:ascii="Times New Roman" w:hAnsi="Times New Roman"/>
        </w:rPr>
        <w:t xml:space="preserve">Host weekly office hours for an open and safe space to discuss issues with diversity in philosophy </w:t>
      </w:r>
    </w:p>
    <w:p w14:paraId="77F5F411" w14:textId="77777777" w:rsidR="00CD4301" w:rsidRDefault="00CD4301" w:rsidP="00CD4301">
      <w:pPr>
        <w:pStyle w:val="ListParagraph"/>
        <w:numPr>
          <w:ilvl w:val="0"/>
          <w:numId w:val="6"/>
        </w:numPr>
        <w:rPr>
          <w:rFonts w:ascii="Times New Roman" w:hAnsi="Times New Roman"/>
        </w:rPr>
      </w:pPr>
      <w:r w:rsidRPr="00FB021B">
        <w:rPr>
          <w:rFonts w:ascii="Times New Roman" w:hAnsi="Times New Roman"/>
        </w:rPr>
        <w:t>Cofounder of a MAP board consisting of five members</w:t>
      </w:r>
      <w:r>
        <w:rPr>
          <w:rFonts w:ascii="Times New Roman" w:hAnsi="Times New Roman"/>
        </w:rPr>
        <w:t>;</w:t>
      </w:r>
      <w:r w:rsidRPr="00FB021B">
        <w:rPr>
          <w:rFonts w:ascii="Times New Roman" w:hAnsi="Times New Roman"/>
        </w:rPr>
        <w:t xml:space="preserve"> board chair 2019-2021</w:t>
      </w:r>
    </w:p>
    <w:p w14:paraId="31A12BA9" w14:textId="77777777" w:rsidR="00CD4301" w:rsidRDefault="00CD4301" w:rsidP="00CD4301"/>
    <w:p w14:paraId="0F14B310" w14:textId="77777777" w:rsidR="00CD4301" w:rsidRDefault="00CD4301" w:rsidP="00CD4301">
      <w:pPr>
        <w:rPr>
          <w:b/>
          <w:bCs/>
          <w:color w:val="212121"/>
          <w:shd w:val="clear" w:color="auto" w:fill="FFFFFF"/>
        </w:rPr>
      </w:pPr>
      <w:r>
        <w:rPr>
          <w:b/>
          <w:bCs/>
          <w:color w:val="212121"/>
          <w:shd w:val="clear" w:color="auto" w:fill="FFFFFF"/>
        </w:rPr>
        <w:t xml:space="preserve">Conference Commentator </w:t>
      </w:r>
    </w:p>
    <w:p w14:paraId="282616ED" w14:textId="77777777" w:rsidR="00CD4301" w:rsidRDefault="00CD4301" w:rsidP="00CD4301">
      <w:pPr>
        <w:pStyle w:val="ListParagraph"/>
        <w:numPr>
          <w:ilvl w:val="0"/>
          <w:numId w:val="17"/>
        </w:numPr>
        <w:rPr>
          <w:rFonts w:ascii="Times New Roman" w:hAnsi="Times New Roman"/>
          <w:bCs/>
          <w:color w:val="212121"/>
          <w:shd w:val="clear" w:color="auto" w:fill="FFFFFF"/>
        </w:rPr>
      </w:pPr>
      <w:r w:rsidRPr="00201718">
        <w:rPr>
          <w:rFonts w:ascii="Times New Roman" w:hAnsi="Times New Roman"/>
          <w:bCs/>
          <w:color w:val="212121"/>
          <w:shd w:val="clear" w:color="auto" w:fill="FFFFFF"/>
        </w:rPr>
        <w:t>“Embodied Repair,” by Audrey Yap</w:t>
      </w:r>
      <w:r>
        <w:rPr>
          <w:rFonts w:ascii="Times New Roman" w:hAnsi="Times New Roman"/>
          <w:bCs/>
          <w:color w:val="212121"/>
          <w:shd w:val="clear" w:color="auto" w:fill="FFFFFF"/>
        </w:rPr>
        <w:t>;</w:t>
      </w:r>
      <w:r w:rsidRPr="00201718">
        <w:rPr>
          <w:rFonts w:ascii="Times New Roman" w:hAnsi="Times New Roman"/>
          <w:bCs/>
          <w:color w:val="212121"/>
          <w:shd w:val="clear" w:color="auto" w:fill="FFFFFF"/>
        </w:rPr>
        <w:t xml:space="preserve"> Existential and Phenomenological Theory and Culture Conference 2019</w:t>
      </w:r>
      <w:r>
        <w:rPr>
          <w:rFonts w:ascii="Times New Roman" w:hAnsi="Times New Roman"/>
          <w:bCs/>
          <w:color w:val="212121"/>
          <w:shd w:val="clear" w:color="auto" w:fill="FFFFFF"/>
        </w:rPr>
        <w:t>;</w:t>
      </w:r>
      <w:r w:rsidRPr="00201718">
        <w:rPr>
          <w:rFonts w:ascii="Times New Roman" w:hAnsi="Times New Roman"/>
          <w:b/>
          <w:bCs/>
          <w:color w:val="212121"/>
          <w:shd w:val="clear" w:color="auto" w:fill="FFFFFF"/>
        </w:rPr>
        <w:t xml:space="preserve"> </w:t>
      </w:r>
      <w:r w:rsidRPr="00201718">
        <w:rPr>
          <w:rFonts w:ascii="Times New Roman" w:hAnsi="Times New Roman"/>
          <w:bCs/>
          <w:color w:val="212121"/>
          <w:shd w:val="clear" w:color="auto" w:fill="FFFFFF"/>
        </w:rPr>
        <w:t>Vancouver, B.C.</w:t>
      </w:r>
    </w:p>
    <w:p w14:paraId="584A38B8" w14:textId="77777777" w:rsidR="00CD4301" w:rsidRDefault="00CD4301" w:rsidP="00CD4301">
      <w:pPr>
        <w:pStyle w:val="ListParagraph"/>
        <w:numPr>
          <w:ilvl w:val="0"/>
          <w:numId w:val="17"/>
        </w:numPr>
        <w:rPr>
          <w:rFonts w:ascii="Times New Roman" w:hAnsi="Times New Roman"/>
          <w:bCs/>
          <w:color w:val="212121"/>
          <w:shd w:val="clear" w:color="auto" w:fill="FFFFFF"/>
        </w:rPr>
      </w:pPr>
      <w:r>
        <w:rPr>
          <w:rFonts w:ascii="Times New Roman" w:hAnsi="Times New Roman"/>
          <w:bCs/>
          <w:color w:val="212121"/>
          <w:shd w:val="clear" w:color="auto" w:fill="FFFFFF"/>
        </w:rPr>
        <w:t xml:space="preserve">Invited commentator for invited symposium session, “Archives and Primary Evidence” with Perry Zurn, Adebayo </w:t>
      </w:r>
      <w:proofErr w:type="spellStart"/>
      <w:r>
        <w:rPr>
          <w:rFonts w:ascii="Times New Roman" w:hAnsi="Times New Roman"/>
          <w:bCs/>
          <w:color w:val="212121"/>
          <w:shd w:val="clear" w:color="auto" w:fill="FFFFFF"/>
        </w:rPr>
        <w:t>Oluwayomi</w:t>
      </w:r>
      <w:proofErr w:type="spellEnd"/>
      <w:r>
        <w:rPr>
          <w:rFonts w:ascii="Times New Roman" w:hAnsi="Times New Roman"/>
          <w:bCs/>
          <w:color w:val="212121"/>
          <w:shd w:val="clear" w:color="auto" w:fill="FFFFFF"/>
        </w:rPr>
        <w:t xml:space="preserve">, </w:t>
      </w:r>
      <w:proofErr w:type="spellStart"/>
      <w:r>
        <w:rPr>
          <w:rFonts w:ascii="Times New Roman" w:hAnsi="Times New Roman"/>
          <w:bCs/>
          <w:color w:val="212121"/>
          <w:shd w:val="clear" w:color="auto" w:fill="FFFFFF"/>
        </w:rPr>
        <w:t>Wout</w:t>
      </w:r>
      <w:proofErr w:type="spellEnd"/>
      <w:r>
        <w:rPr>
          <w:rFonts w:ascii="Times New Roman" w:hAnsi="Times New Roman"/>
          <w:bCs/>
          <w:color w:val="212121"/>
          <w:shd w:val="clear" w:color="auto" w:fill="FFFFFF"/>
        </w:rPr>
        <w:t xml:space="preserve"> Cornelissen, and William Parkhurst at the </w:t>
      </w:r>
      <w:r>
        <w:rPr>
          <w:rFonts w:ascii="Times New Roman" w:hAnsi="Times New Roman"/>
          <w:bCs/>
          <w:i/>
          <w:color w:val="212121"/>
          <w:shd w:val="clear" w:color="auto" w:fill="FFFFFF"/>
        </w:rPr>
        <w:t xml:space="preserve">APA Pacific Division </w:t>
      </w:r>
      <w:r>
        <w:rPr>
          <w:rFonts w:ascii="Times New Roman" w:hAnsi="Times New Roman"/>
          <w:bCs/>
          <w:color w:val="212121"/>
          <w:shd w:val="clear" w:color="auto" w:fill="FFFFFF"/>
        </w:rPr>
        <w:t>2022 Conference</w:t>
      </w:r>
    </w:p>
    <w:p w14:paraId="7E0F158E" w14:textId="77777777" w:rsidR="000C0DE4" w:rsidRDefault="000C0DE4" w:rsidP="000C0DE4">
      <w:pPr>
        <w:pStyle w:val="ListParagraph"/>
        <w:rPr>
          <w:rFonts w:ascii="Times New Roman" w:hAnsi="Times New Roman"/>
          <w:bCs/>
          <w:color w:val="212121"/>
          <w:shd w:val="clear" w:color="auto" w:fill="FFFFFF"/>
        </w:rPr>
      </w:pPr>
    </w:p>
    <w:p w14:paraId="6890D2EB" w14:textId="709BE825" w:rsidR="000C0DE4" w:rsidRDefault="000C0DE4" w:rsidP="000C0DE4">
      <w:pPr>
        <w:rPr>
          <w:b/>
          <w:color w:val="212121"/>
          <w:shd w:val="clear" w:color="auto" w:fill="FFFFFF"/>
        </w:rPr>
      </w:pPr>
      <w:r>
        <w:rPr>
          <w:b/>
          <w:color w:val="212121"/>
          <w:shd w:val="clear" w:color="auto" w:fill="FFFFFF"/>
        </w:rPr>
        <w:t xml:space="preserve">Feminist Afterlives of Colonialism </w:t>
      </w:r>
      <w:r w:rsidRPr="000C0DE4">
        <w:rPr>
          <w:b/>
          <w:color w:val="212121"/>
          <w:shd w:val="clear" w:color="auto" w:fill="FFFFFF"/>
        </w:rPr>
        <w:t>Conference Volunteer</w:t>
      </w:r>
    </w:p>
    <w:p w14:paraId="49BA4637" w14:textId="11D7B10E" w:rsidR="000C0DE4" w:rsidRPr="00351355" w:rsidRDefault="000C0DE4" w:rsidP="000C0DE4">
      <w:pPr>
        <w:pStyle w:val="ListParagraph"/>
        <w:numPr>
          <w:ilvl w:val="0"/>
          <w:numId w:val="25"/>
        </w:numPr>
        <w:rPr>
          <w:rFonts w:ascii="Times New Roman" w:hAnsi="Times New Roman"/>
          <w:b/>
          <w:color w:val="212121"/>
          <w:shd w:val="clear" w:color="auto" w:fill="FFFFFF"/>
        </w:rPr>
      </w:pPr>
      <w:r w:rsidRPr="00351355">
        <w:rPr>
          <w:rFonts w:ascii="Times New Roman" w:hAnsi="Times New Roman"/>
          <w:bCs/>
          <w:color w:val="212121"/>
          <w:shd w:val="clear" w:color="auto" w:fill="FFFFFF"/>
        </w:rPr>
        <w:t>Hosted at the University of Oregon, May 2023</w:t>
      </w:r>
    </w:p>
    <w:p w14:paraId="326ED4A5" w14:textId="77777777" w:rsidR="00CD4301" w:rsidRPr="00963420" w:rsidRDefault="00CD4301" w:rsidP="00CD4301">
      <w:pPr>
        <w:rPr>
          <w:bCs/>
          <w:color w:val="212121"/>
          <w:shd w:val="clear" w:color="auto" w:fill="FFFFFF"/>
        </w:rPr>
      </w:pPr>
    </w:p>
    <w:p w14:paraId="60E083B3" w14:textId="77777777" w:rsidR="00CD4301" w:rsidRPr="00963420" w:rsidRDefault="00CD4301" w:rsidP="00CD4301">
      <w:pPr>
        <w:rPr>
          <w:b/>
          <w:bCs/>
          <w:color w:val="212121"/>
          <w:shd w:val="clear" w:color="auto" w:fill="FFFFFF"/>
        </w:rPr>
      </w:pPr>
      <w:r w:rsidRPr="00963420">
        <w:rPr>
          <w:b/>
          <w:bCs/>
          <w:color w:val="212121"/>
          <w:shd w:val="clear" w:color="auto" w:fill="FFFFFF"/>
        </w:rPr>
        <w:t>Hypatia: A Journal of Feminist Philosophy</w:t>
      </w:r>
    </w:p>
    <w:p w14:paraId="202947FD" w14:textId="12139B5D" w:rsidR="00CD4301" w:rsidRPr="00963420" w:rsidRDefault="00CD4301" w:rsidP="00CD4301">
      <w:pPr>
        <w:pStyle w:val="ListParagraph"/>
        <w:numPr>
          <w:ilvl w:val="0"/>
          <w:numId w:val="20"/>
        </w:numPr>
        <w:rPr>
          <w:rFonts w:ascii="Times New Roman" w:hAnsi="Times New Roman"/>
          <w:b/>
          <w:bCs/>
          <w:color w:val="212121"/>
          <w:shd w:val="clear" w:color="auto" w:fill="FFFFFF"/>
        </w:rPr>
      </w:pPr>
      <w:r w:rsidRPr="00963420">
        <w:rPr>
          <w:rFonts w:ascii="Times New Roman" w:hAnsi="Times New Roman"/>
          <w:bCs/>
          <w:color w:val="212121"/>
          <w:shd w:val="clear" w:color="auto" w:fill="FFFFFF"/>
        </w:rPr>
        <w:lastRenderedPageBreak/>
        <w:t>40</w:t>
      </w:r>
      <w:r w:rsidRPr="00963420">
        <w:rPr>
          <w:rFonts w:ascii="Times New Roman" w:hAnsi="Times New Roman"/>
          <w:bCs/>
          <w:color w:val="212121"/>
          <w:shd w:val="clear" w:color="auto" w:fill="FFFFFF"/>
          <w:vertAlign w:val="superscript"/>
        </w:rPr>
        <w:t>th</w:t>
      </w:r>
      <w:r w:rsidRPr="00963420">
        <w:rPr>
          <w:rFonts w:ascii="Times New Roman" w:hAnsi="Times New Roman"/>
          <w:bCs/>
          <w:color w:val="212121"/>
          <w:shd w:val="clear" w:color="auto" w:fill="FFFFFF"/>
        </w:rPr>
        <w:t xml:space="preserve"> Anniversary Conference Logistics and Volunteer Coordination Committee</w:t>
      </w:r>
      <w:r>
        <w:rPr>
          <w:rFonts w:ascii="Times New Roman" w:hAnsi="Times New Roman"/>
          <w:bCs/>
          <w:color w:val="212121"/>
          <w:shd w:val="clear" w:color="auto" w:fill="FFFFFF"/>
        </w:rPr>
        <w:t>,</w:t>
      </w:r>
      <w:r w:rsidRPr="00963420">
        <w:rPr>
          <w:rFonts w:ascii="Times New Roman" w:hAnsi="Times New Roman"/>
          <w:bCs/>
          <w:color w:val="212121"/>
          <w:shd w:val="clear" w:color="auto" w:fill="FFFFFF"/>
        </w:rPr>
        <w:t xml:space="preserve"> </w:t>
      </w:r>
      <w:r>
        <w:rPr>
          <w:rFonts w:ascii="Times New Roman" w:hAnsi="Times New Roman"/>
          <w:bCs/>
          <w:color w:val="212121"/>
          <w:shd w:val="clear" w:color="auto" w:fill="FFFFFF"/>
        </w:rPr>
        <w:t>March</w:t>
      </w:r>
      <w:r w:rsidRPr="00963420">
        <w:rPr>
          <w:rFonts w:ascii="Times New Roman" w:hAnsi="Times New Roman"/>
          <w:bCs/>
          <w:color w:val="212121"/>
          <w:shd w:val="clear" w:color="auto" w:fill="FFFFFF"/>
        </w:rPr>
        <w:t xml:space="preserve"> 2022-</w:t>
      </w:r>
      <w:r>
        <w:rPr>
          <w:rFonts w:ascii="Times New Roman" w:hAnsi="Times New Roman"/>
          <w:bCs/>
          <w:color w:val="212121"/>
          <w:shd w:val="clear" w:color="auto" w:fill="FFFFFF"/>
        </w:rPr>
        <w:t>September</w:t>
      </w:r>
      <w:r w:rsidRPr="00963420">
        <w:rPr>
          <w:rFonts w:ascii="Times New Roman" w:hAnsi="Times New Roman"/>
          <w:bCs/>
          <w:color w:val="212121"/>
          <w:shd w:val="clear" w:color="auto" w:fill="FFFFFF"/>
        </w:rPr>
        <w:t xml:space="preserve"> 2023</w:t>
      </w:r>
    </w:p>
    <w:p w14:paraId="6ABB8634" w14:textId="77777777" w:rsidR="00CD4301" w:rsidRDefault="00CD4301" w:rsidP="00CD4301">
      <w:pPr>
        <w:pStyle w:val="NormalWeb"/>
        <w:spacing w:before="2" w:after="2"/>
        <w:rPr>
          <w:rFonts w:ascii="Times New Roman" w:hAnsi="Times New Roman"/>
          <w:sz w:val="24"/>
          <w:szCs w:val="24"/>
        </w:rPr>
      </w:pPr>
    </w:p>
    <w:p w14:paraId="6E334525" w14:textId="77777777" w:rsidR="00F14D5D" w:rsidRDefault="00F14D5D" w:rsidP="00CD4301">
      <w:pPr>
        <w:pStyle w:val="NormalWeb"/>
        <w:spacing w:before="2" w:after="2"/>
        <w:rPr>
          <w:rFonts w:ascii="Times New Roman" w:hAnsi="Times New Roman"/>
          <w:sz w:val="24"/>
          <w:szCs w:val="24"/>
        </w:rPr>
      </w:pPr>
    </w:p>
    <w:p w14:paraId="0B5D4736" w14:textId="77777777" w:rsidR="00F14D5D" w:rsidRPr="00FB021B" w:rsidRDefault="00F14D5D" w:rsidP="00CD4301">
      <w:pPr>
        <w:pStyle w:val="NormalWeb"/>
        <w:spacing w:before="2" w:after="2"/>
        <w:rPr>
          <w:rFonts w:ascii="Times New Roman" w:hAnsi="Times New Roman"/>
          <w:sz w:val="24"/>
          <w:szCs w:val="24"/>
        </w:rPr>
      </w:pPr>
    </w:p>
    <w:p w14:paraId="37187C2A" w14:textId="77777777" w:rsidR="00CD4301" w:rsidRPr="00FB021B" w:rsidRDefault="00CD4301" w:rsidP="00CD4301">
      <w:pPr>
        <w:pStyle w:val="IntenseQuote"/>
        <w:pBdr>
          <w:bottom w:val="single" w:sz="4" w:space="0" w:color="4F81BD"/>
        </w:pBdr>
        <w:tabs>
          <w:tab w:val="left" w:pos="3100"/>
          <w:tab w:val="left" w:pos="6427"/>
        </w:tabs>
        <w:spacing w:before="120" w:after="200"/>
        <w:ind w:left="0"/>
        <w:rPr>
          <w:rFonts w:ascii="Times New Roman" w:hAnsi="Times New Roman"/>
          <w:i w:val="0"/>
          <w:color w:val="auto"/>
          <w:sz w:val="24"/>
          <w:szCs w:val="24"/>
        </w:rPr>
      </w:pPr>
      <w:r w:rsidRPr="00FB021B">
        <w:rPr>
          <w:rFonts w:ascii="Times New Roman" w:hAnsi="Times New Roman"/>
          <w:i w:val="0"/>
          <w:color w:val="auto"/>
          <w:sz w:val="24"/>
          <w:szCs w:val="24"/>
        </w:rPr>
        <w:t xml:space="preserve">References </w:t>
      </w:r>
      <w:r w:rsidRPr="00FB021B">
        <w:rPr>
          <w:rFonts w:ascii="Times New Roman" w:hAnsi="Times New Roman"/>
          <w:i w:val="0"/>
          <w:color w:val="auto"/>
          <w:sz w:val="24"/>
          <w:szCs w:val="24"/>
        </w:rPr>
        <w:tab/>
      </w:r>
      <w:r w:rsidRPr="00FB021B">
        <w:rPr>
          <w:rFonts w:ascii="Times New Roman" w:hAnsi="Times New Roman"/>
          <w:i w:val="0"/>
          <w:color w:val="auto"/>
          <w:sz w:val="24"/>
          <w:szCs w:val="24"/>
        </w:rPr>
        <w:tab/>
      </w:r>
    </w:p>
    <w:p w14:paraId="41603A17" w14:textId="77777777" w:rsidR="00CD4301" w:rsidRPr="00FB021B" w:rsidRDefault="00CD4301" w:rsidP="00CD4301">
      <w:pPr>
        <w:rPr>
          <w:b/>
        </w:rPr>
      </w:pPr>
      <w:r w:rsidRPr="00FB021B">
        <w:rPr>
          <w:b/>
        </w:rPr>
        <w:t xml:space="preserve">Dr. Beata </w:t>
      </w:r>
      <w:proofErr w:type="spellStart"/>
      <w:r w:rsidRPr="00FB021B">
        <w:rPr>
          <w:b/>
        </w:rPr>
        <w:t>Stawarska</w:t>
      </w:r>
      <w:proofErr w:type="spellEnd"/>
      <w:r w:rsidRPr="00FB021B">
        <w:rPr>
          <w:b/>
        </w:rPr>
        <w:t xml:space="preserve">, Professor of Philosophy </w:t>
      </w:r>
    </w:p>
    <w:p w14:paraId="23A14E3D" w14:textId="77777777" w:rsidR="00CD4301" w:rsidRPr="00497E3C" w:rsidRDefault="00CD4301" w:rsidP="00CD4301">
      <w:pPr>
        <w:rPr>
          <w:lang w:val="fr-FR"/>
        </w:rPr>
      </w:pPr>
      <w:proofErr w:type="gramStart"/>
      <w:r w:rsidRPr="00497E3C">
        <w:rPr>
          <w:lang w:val="fr-FR"/>
        </w:rPr>
        <w:t>Email:</w:t>
      </w:r>
      <w:proofErr w:type="gramEnd"/>
      <w:r w:rsidRPr="00497E3C">
        <w:rPr>
          <w:lang w:val="fr-FR"/>
        </w:rPr>
        <w:t xml:space="preserve"> </w:t>
      </w:r>
      <w:hyperlink r:id="rId8" w:history="1">
        <w:r w:rsidRPr="00497E3C">
          <w:rPr>
            <w:rStyle w:val="Hyperlink"/>
            <w:lang w:val="fr-FR"/>
          </w:rPr>
          <w:t>stawarks@uoregon.edu</w:t>
        </w:r>
      </w:hyperlink>
    </w:p>
    <w:p w14:paraId="7E433161" w14:textId="77777777" w:rsidR="00CD4301" w:rsidRPr="00497E3C" w:rsidRDefault="00CD4301" w:rsidP="00CD4301">
      <w:pPr>
        <w:rPr>
          <w:lang w:val="fr-FR"/>
        </w:rPr>
      </w:pPr>
      <w:proofErr w:type="gramStart"/>
      <w:r w:rsidRPr="00497E3C">
        <w:rPr>
          <w:lang w:val="fr-FR"/>
        </w:rPr>
        <w:t>Phone:</w:t>
      </w:r>
      <w:proofErr w:type="gramEnd"/>
      <w:r w:rsidRPr="00497E3C">
        <w:rPr>
          <w:lang w:val="fr-FR"/>
        </w:rPr>
        <w:t xml:space="preserve"> (541) </w:t>
      </w:r>
      <w:r w:rsidR="00934281" w:rsidRPr="00497E3C">
        <w:rPr>
          <w:lang w:val="fr-FR"/>
        </w:rPr>
        <w:t>852-0693</w:t>
      </w:r>
    </w:p>
    <w:p w14:paraId="72CA516B" w14:textId="77777777" w:rsidR="005A1223" w:rsidRPr="00497E3C" w:rsidRDefault="005A1223" w:rsidP="00CD4301">
      <w:pPr>
        <w:rPr>
          <w:b/>
          <w:lang w:val="fr-FR"/>
        </w:rPr>
      </w:pPr>
    </w:p>
    <w:p w14:paraId="56A26763" w14:textId="77777777" w:rsidR="00CD4301" w:rsidRPr="00FB021B" w:rsidRDefault="00CD4301" w:rsidP="00CD4301">
      <w:pPr>
        <w:rPr>
          <w:b/>
        </w:rPr>
      </w:pPr>
      <w:r w:rsidRPr="00FB021B">
        <w:rPr>
          <w:b/>
        </w:rPr>
        <w:t xml:space="preserve">Dr. </w:t>
      </w:r>
      <w:proofErr w:type="spellStart"/>
      <w:r w:rsidRPr="00FB021B">
        <w:rPr>
          <w:b/>
        </w:rPr>
        <w:t>Camisha</w:t>
      </w:r>
      <w:proofErr w:type="spellEnd"/>
      <w:r w:rsidRPr="00FB021B">
        <w:rPr>
          <w:b/>
        </w:rPr>
        <w:t xml:space="preserve"> Russell, Associate Professor of Philosophy</w:t>
      </w:r>
    </w:p>
    <w:p w14:paraId="2F652200" w14:textId="77777777" w:rsidR="00CD4301" w:rsidRPr="006320FD" w:rsidRDefault="00CD4301" w:rsidP="00CD4301">
      <w:r w:rsidRPr="006320FD">
        <w:t>Affiliated Departments: Disability Studies, Women Gender and Sexuality Studies</w:t>
      </w:r>
    </w:p>
    <w:p w14:paraId="55D61617" w14:textId="77777777" w:rsidR="00CD4301" w:rsidRPr="00497E3C" w:rsidRDefault="00CD4301" w:rsidP="00CD4301">
      <w:pPr>
        <w:rPr>
          <w:lang w:val="fr-FR"/>
        </w:rPr>
      </w:pPr>
      <w:proofErr w:type="gramStart"/>
      <w:r w:rsidRPr="00497E3C">
        <w:rPr>
          <w:lang w:val="fr-FR"/>
        </w:rPr>
        <w:t>Email:</w:t>
      </w:r>
      <w:proofErr w:type="gramEnd"/>
      <w:r w:rsidRPr="00497E3C">
        <w:rPr>
          <w:lang w:val="fr-FR"/>
        </w:rPr>
        <w:t xml:space="preserve"> </w:t>
      </w:r>
      <w:hyperlink r:id="rId9" w:history="1">
        <w:r w:rsidRPr="00497E3C">
          <w:rPr>
            <w:rStyle w:val="Hyperlink"/>
            <w:lang w:val="fr-FR"/>
          </w:rPr>
          <w:t>camishar@uoregon.edu</w:t>
        </w:r>
      </w:hyperlink>
    </w:p>
    <w:p w14:paraId="111A641F" w14:textId="77777777" w:rsidR="00CD4301" w:rsidRPr="00497E3C" w:rsidRDefault="00CD4301" w:rsidP="00CD4301">
      <w:pPr>
        <w:rPr>
          <w:lang w:val="fr-FR"/>
        </w:rPr>
      </w:pPr>
      <w:proofErr w:type="gramStart"/>
      <w:r w:rsidRPr="00497E3C">
        <w:rPr>
          <w:lang w:val="fr-FR"/>
        </w:rPr>
        <w:t>Phone:</w:t>
      </w:r>
      <w:proofErr w:type="gramEnd"/>
      <w:r w:rsidRPr="00497E3C">
        <w:rPr>
          <w:lang w:val="fr-FR"/>
        </w:rPr>
        <w:t xml:space="preserve"> (541) 346-5547</w:t>
      </w:r>
    </w:p>
    <w:p w14:paraId="3C7FC517" w14:textId="77777777" w:rsidR="00CD4301" w:rsidRPr="00497E3C" w:rsidRDefault="00CD4301" w:rsidP="00CD4301">
      <w:pPr>
        <w:rPr>
          <w:lang w:val="fr-FR"/>
        </w:rPr>
      </w:pPr>
    </w:p>
    <w:p w14:paraId="0CB8D64E" w14:textId="77777777" w:rsidR="00CD4301" w:rsidRPr="006320FD" w:rsidRDefault="00CD4301" w:rsidP="00CD4301">
      <w:pPr>
        <w:rPr>
          <w:b/>
        </w:rPr>
      </w:pPr>
      <w:r w:rsidRPr="006320FD">
        <w:rPr>
          <w:b/>
        </w:rPr>
        <w:t>Dr. Bonnie Mann, Professor of Philosophy</w:t>
      </w:r>
    </w:p>
    <w:p w14:paraId="2A0224BC" w14:textId="77777777" w:rsidR="00CD4301" w:rsidRPr="006320FD" w:rsidRDefault="00CD4301" w:rsidP="00CD4301">
      <w:r w:rsidRPr="006320FD">
        <w:t xml:space="preserve">Email: </w:t>
      </w:r>
      <w:hyperlink r:id="rId10" w:history="1">
        <w:r w:rsidRPr="006320FD">
          <w:rPr>
            <w:rStyle w:val="Hyperlink"/>
          </w:rPr>
          <w:t>bmann@uoregon.edu</w:t>
        </w:r>
      </w:hyperlink>
    </w:p>
    <w:p w14:paraId="2F481531" w14:textId="77777777" w:rsidR="00CD4301" w:rsidRDefault="00CD4301" w:rsidP="00CD4301">
      <w:pPr>
        <w:pStyle w:val="PlainText"/>
        <w:rPr>
          <w:rFonts w:ascii="Times New Roman" w:hAnsi="Times New Roman"/>
          <w:sz w:val="24"/>
          <w:szCs w:val="24"/>
        </w:rPr>
      </w:pPr>
      <w:r w:rsidRPr="006320FD">
        <w:rPr>
          <w:rFonts w:ascii="Times New Roman" w:hAnsi="Times New Roman"/>
          <w:sz w:val="24"/>
          <w:szCs w:val="24"/>
        </w:rPr>
        <w:t xml:space="preserve">Phone: (541) </w:t>
      </w:r>
      <w:r w:rsidR="00F04F1A">
        <w:rPr>
          <w:rFonts w:ascii="Times New Roman" w:hAnsi="Times New Roman"/>
          <w:sz w:val="24"/>
          <w:szCs w:val="24"/>
        </w:rPr>
        <w:t>513-5984</w:t>
      </w:r>
    </w:p>
    <w:p w14:paraId="7B61CAEB" w14:textId="77777777" w:rsidR="008B3A94" w:rsidRDefault="008B3A94" w:rsidP="00CD4301">
      <w:pPr>
        <w:pStyle w:val="PlainText"/>
        <w:rPr>
          <w:rFonts w:ascii="Times New Roman" w:hAnsi="Times New Roman"/>
          <w:sz w:val="24"/>
          <w:szCs w:val="24"/>
        </w:rPr>
      </w:pPr>
    </w:p>
    <w:p w14:paraId="71B29C91" w14:textId="77777777" w:rsidR="008B3A94" w:rsidRDefault="008B3A94" w:rsidP="008B3A94">
      <w:pPr>
        <w:rPr>
          <w:b/>
        </w:rPr>
      </w:pPr>
      <w:r>
        <w:rPr>
          <w:b/>
        </w:rPr>
        <w:t xml:space="preserve">Dr. Barbara </w:t>
      </w:r>
      <w:proofErr w:type="spellStart"/>
      <w:r>
        <w:rPr>
          <w:b/>
        </w:rPr>
        <w:t>Muraca</w:t>
      </w:r>
      <w:proofErr w:type="spellEnd"/>
      <w:r>
        <w:rPr>
          <w:b/>
        </w:rPr>
        <w:t>, Associate Professor of Environmental Studies and Philosophy</w:t>
      </w:r>
    </w:p>
    <w:p w14:paraId="6C2D68F9" w14:textId="77777777" w:rsidR="008B3A94" w:rsidRPr="00497E3C" w:rsidRDefault="008B3A94" w:rsidP="008B3A94">
      <w:pPr>
        <w:rPr>
          <w:lang w:val="fr-FR"/>
        </w:rPr>
      </w:pPr>
      <w:proofErr w:type="gramStart"/>
      <w:r w:rsidRPr="00497E3C">
        <w:rPr>
          <w:lang w:val="fr-FR"/>
        </w:rPr>
        <w:t>Email:</w:t>
      </w:r>
      <w:proofErr w:type="gramEnd"/>
      <w:r w:rsidRPr="00497E3C">
        <w:rPr>
          <w:lang w:val="fr-FR"/>
        </w:rPr>
        <w:t xml:space="preserve"> </w:t>
      </w:r>
      <w:hyperlink r:id="rId11" w:history="1">
        <w:r w:rsidRPr="00497E3C">
          <w:rPr>
            <w:rStyle w:val="Hyperlink"/>
            <w:lang w:val="fr-FR"/>
          </w:rPr>
          <w:t>bmuraca@uoregon.edu</w:t>
        </w:r>
      </w:hyperlink>
    </w:p>
    <w:p w14:paraId="252113DE" w14:textId="77777777" w:rsidR="008B3A94" w:rsidRPr="00497E3C" w:rsidRDefault="008B3A94" w:rsidP="008B3A94">
      <w:pPr>
        <w:rPr>
          <w:lang w:val="fr-FR"/>
        </w:rPr>
      </w:pPr>
      <w:proofErr w:type="gramStart"/>
      <w:r w:rsidRPr="00497E3C">
        <w:rPr>
          <w:lang w:val="fr-FR"/>
        </w:rPr>
        <w:t>Phone:</w:t>
      </w:r>
      <w:proofErr w:type="gramEnd"/>
      <w:r w:rsidRPr="00497E3C">
        <w:rPr>
          <w:lang w:val="fr-FR"/>
        </w:rPr>
        <w:t xml:space="preserve"> (541) 908-2923 </w:t>
      </w:r>
    </w:p>
    <w:p w14:paraId="0103E56C" w14:textId="77777777" w:rsidR="00CD4301" w:rsidRPr="00497E3C" w:rsidRDefault="00CD4301" w:rsidP="00CD4301">
      <w:pPr>
        <w:rPr>
          <w:lang w:val="fr-FR"/>
        </w:rPr>
      </w:pPr>
    </w:p>
    <w:p w14:paraId="25C33EEE" w14:textId="77777777" w:rsidR="00CD4301" w:rsidRPr="00497E3C" w:rsidRDefault="00CD4301" w:rsidP="00CD4301">
      <w:pPr>
        <w:rPr>
          <w:lang w:val="fr-FR"/>
        </w:rPr>
      </w:pPr>
    </w:p>
    <w:p w14:paraId="4E52080D" w14:textId="77777777" w:rsidR="00CD4301" w:rsidRPr="00497E3C" w:rsidRDefault="00CD4301" w:rsidP="00CD4301">
      <w:pPr>
        <w:rPr>
          <w:lang w:val="fr-FR"/>
        </w:rPr>
      </w:pPr>
    </w:p>
    <w:p w14:paraId="3C0BC186" w14:textId="77777777" w:rsidR="00623F3C" w:rsidRPr="00497E3C" w:rsidRDefault="00623F3C">
      <w:pPr>
        <w:rPr>
          <w:lang w:val="fr-FR"/>
        </w:rPr>
      </w:pPr>
    </w:p>
    <w:sectPr w:rsidR="00623F3C" w:rsidRPr="00497E3C" w:rsidSect="003A2921">
      <w:headerReference w:type="default" r:id="rId12"/>
      <w:headerReference w:type="first" r:id="rId13"/>
      <w:pgSz w:w="12240" w:h="15840"/>
      <w:pgMar w:top="1080" w:right="720" w:bottom="274" w:left="720"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0E31" w14:textId="77777777" w:rsidR="00855E88" w:rsidRDefault="00855E88">
      <w:r>
        <w:separator/>
      </w:r>
    </w:p>
  </w:endnote>
  <w:endnote w:type="continuationSeparator" w:id="0">
    <w:p w14:paraId="4F1745DD" w14:textId="77777777" w:rsidR="00855E88" w:rsidRDefault="0085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B0604020202020204"/>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EDFA" w14:textId="77777777" w:rsidR="00855E88" w:rsidRDefault="00855E88">
      <w:r>
        <w:separator/>
      </w:r>
    </w:p>
  </w:footnote>
  <w:footnote w:type="continuationSeparator" w:id="0">
    <w:p w14:paraId="25FBA21F" w14:textId="77777777" w:rsidR="00855E88" w:rsidRDefault="00855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2D3B" w14:textId="77777777" w:rsidR="00623F3C" w:rsidRPr="00CB28AF" w:rsidRDefault="00623F3C" w:rsidP="007C662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D032" w14:textId="77777777" w:rsidR="00623F3C" w:rsidRPr="008F1F38" w:rsidRDefault="00BA3A2A" w:rsidP="00A54C86">
    <w:pPr>
      <w:jc w:val="center"/>
      <w:rPr>
        <w:b/>
        <w:sz w:val="28"/>
        <w:szCs w:val="28"/>
      </w:rPr>
    </w:pPr>
    <w:r w:rsidRPr="008F1F38">
      <w:rPr>
        <w:b/>
        <w:sz w:val="28"/>
        <w:szCs w:val="28"/>
      </w:rPr>
      <w:t>Annalee (</w:t>
    </w:r>
    <w:r>
      <w:rPr>
        <w:b/>
        <w:sz w:val="28"/>
        <w:szCs w:val="28"/>
      </w:rPr>
      <w:t>“</w:t>
    </w:r>
    <w:r w:rsidRPr="008F1F38">
      <w:rPr>
        <w:b/>
        <w:sz w:val="28"/>
        <w:szCs w:val="28"/>
      </w:rPr>
      <w:t>Annie</w:t>
    </w:r>
    <w:r>
      <w:rPr>
        <w:b/>
        <w:sz w:val="28"/>
        <w:szCs w:val="28"/>
      </w:rPr>
      <w:t>”</w:t>
    </w:r>
    <w:r w:rsidRPr="008F1F38">
      <w:rPr>
        <w:b/>
        <w:sz w:val="28"/>
        <w:szCs w:val="28"/>
      </w:rPr>
      <w:t>) Ring</w:t>
    </w:r>
  </w:p>
  <w:p w14:paraId="65541A94" w14:textId="77777777" w:rsidR="00623F3C" w:rsidRPr="00830E8E" w:rsidRDefault="00BA3A2A" w:rsidP="00A54C86">
    <w:pPr>
      <w:jc w:val="center"/>
    </w:pPr>
    <w:r w:rsidRPr="00830E8E">
      <w:t xml:space="preserve">Eugene, OR </w:t>
    </w:r>
    <w:r w:rsidRPr="00830E8E">
      <w:sym w:font="Wingdings 2" w:char="F097"/>
    </w:r>
    <w:r w:rsidRPr="00830E8E">
      <w:t xml:space="preserve"> 928-814-2073</w:t>
    </w:r>
    <w:r>
      <w:t xml:space="preserve"> </w:t>
    </w:r>
    <w:r w:rsidRPr="00830E8E">
      <w:sym w:font="Wingdings 2" w:char="F097"/>
    </w:r>
    <w:r w:rsidRPr="00830E8E">
      <w:t xml:space="preserve"> </w:t>
    </w:r>
    <w:hyperlink r:id="rId1" w:history="1">
      <w:r w:rsidRPr="00072891">
        <w:rPr>
          <w:rStyle w:val="Hyperlink"/>
          <w:rFonts w:eastAsia="MS Mincho"/>
        </w:rPr>
        <w:t>annaleer@uoregon.edu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19A1"/>
    <w:multiLevelType w:val="hybridMultilevel"/>
    <w:tmpl w:val="E418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459"/>
    <w:multiLevelType w:val="hybridMultilevel"/>
    <w:tmpl w:val="32EE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3BFD"/>
    <w:multiLevelType w:val="hybridMultilevel"/>
    <w:tmpl w:val="5296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8F9"/>
    <w:multiLevelType w:val="hybridMultilevel"/>
    <w:tmpl w:val="AEF2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957BC"/>
    <w:multiLevelType w:val="hybridMultilevel"/>
    <w:tmpl w:val="FCA0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52EBA"/>
    <w:multiLevelType w:val="hybridMultilevel"/>
    <w:tmpl w:val="AAFA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7426"/>
    <w:multiLevelType w:val="hybridMultilevel"/>
    <w:tmpl w:val="4B7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F6F2E"/>
    <w:multiLevelType w:val="hybridMultilevel"/>
    <w:tmpl w:val="05CE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A5F1B"/>
    <w:multiLevelType w:val="hybridMultilevel"/>
    <w:tmpl w:val="AD8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2F1817"/>
    <w:multiLevelType w:val="hybridMultilevel"/>
    <w:tmpl w:val="A7DE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610B6"/>
    <w:multiLevelType w:val="hybridMultilevel"/>
    <w:tmpl w:val="B5E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75B6C"/>
    <w:multiLevelType w:val="hybridMultilevel"/>
    <w:tmpl w:val="235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D069C"/>
    <w:multiLevelType w:val="hybridMultilevel"/>
    <w:tmpl w:val="75D2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24650"/>
    <w:multiLevelType w:val="hybridMultilevel"/>
    <w:tmpl w:val="55C6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A72A6"/>
    <w:multiLevelType w:val="hybridMultilevel"/>
    <w:tmpl w:val="20F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97E72"/>
    <w:multiLevelType w:val="hybridMultilevel"/>
    <w:tmpl w:val="765E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C4C79"/>
    <w:multiLevelType w:val="hybridMultilevel"/>
    <w:tmpl w:val="F4A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723D0"/>
    <w:multiLevelType w:val="hybridMultilevel"/>
    <w:tmpl w:val="253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72A26"/>
    <w:multiLevelType w:val="hybridMultilevel"/>
    <w:tmpl w:val="775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F2123"/>
    <w:multiLevelType w:val="hybridMultilevel"/>
    <w:tmpl w:val="070A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17B2A"/>
    <w:multiLevelType w:val="hybridMultilevel"/>
    <w:tmpl w:val="833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40523"/>
    <w:multiLevelType w:val="hybridMultilevel"/>
    <w:tmpl w:val="25DE2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2430B"/>
    <w:multiLevelType w:val="hybridMultilevel"/>
    <w:tmpl w:val="920C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3015EB"/>
    <w:multiLevelType w:val="hybridMultilevel"/>
    <w:tmpl w:val="232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B10C8"/>
    <w:multiLevelType w:val="hybridMultilevel"/>
    <w:tmpl w:val="0DFE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71970">
    <w:abstractNumId w:val="20"/>
  </w:num>
  <w:num w:numId="2" w16cid:durableId="2126802722">
    <w:abstractNumId w:val="0"/>
  </w:num>
  <w:num w:numId="3" w16cid:durableId="1236939388">
    <w:abstractNumId w:val="17"/>
  </w:num>
  <w:num w:numId="4" w16cid:durableId="1600068138">
    <w:abstractNumId w:val="11"/>
  </w:num>
  <w:num w:numId="5" w16cid:durableId="1677659004">
    <w:abstractNumId w:val="5"/>
  </w:num>
  <w:num w:numId="6" w16cid:durableId="1409309239">
    <w:abstractNumId w:val="3"/>
  </w:num>
  <w:num w:numId="7" w16cid:durableId="1591547483">
    <w:abstractNumId w:val="21"/>
  </w:num>
  <w:num w:numId="8" w16cid:durableId="1565917261">
    <w:abstractNumId w:val="4"/>
  </w:num>
  <w:num w:numId="9" w16cid:durableId="261887864">
    <w:abstractNumId w:val="18"/>
  </w:num>
  <w:num w:numId="10" w16cid:durableId="485635365">
    <w:abstractNumId w:val="9"/>
  </w:num>
  <w:num w:numId="11" w16cid:durableId="1147940134">
    <w:abstractNumId w:val="14"/>
  </w:num>
  <w:num w:numId="12" w16cid:durableId="1129710596">
    <w:abstractNumId w:val="23"/>
  </w:num>
  <w:num w:numId="13" w16cid:durableId="371347194">
    <w:abstractNumId w:val="19"/>
  </w:num>
  <w:num w:numId="14" w16cid:durableId="1959098198">
    <w:abstractNumId w:val="1"/>
  </w:num>
  <w:num w:numId="15" w16cid:durableId="526213721">
    <w:abstractNumId w:val="8"/>
  </w:num>
  <w:num w:numId="16" w16cid:durableId="767701120">
    <w:abstractNumId w:val="13"/>
  </w:num>
  <w:num w:numId="17" w16cid:durableId="256837232">
    <w:abstractNumId w:val="12"/>
  </w:num>
  <w:num w:numId="18" w16cid:durableId="355933715">
    <w:abstractNumId w:val="6"/>
  </w:num>
  <w:num w:numId="19" w16cid:durableId="1710760697">
    <w:abstractNumId w:val="24"/>
  </w:num>
  <w:num w:numId="20" w16cid:durableId="719330946">
    <w:abstractNumId w:val="2"/>
  </w:num>
  <w:num w:numId="21" w16cid:durableId="1392727189">
    <w:abstractNumId w:val="15"/>
  </w:num>
  <w:num w:numId="22" w16cid:durableId="850872848">
    <w:abstractNumId w:val="16"/>
  </w:num>
  <w:num w:numId="23" w16cid:durableId="1408304951">
    <w:abstractNumId w:val="22"/>
  </w:num>
  <w:num w:numId="24" w16cid:durableId="119570251">
    <w:abstractNumId w:val="10"/>
  </w:num>
  <w:num w:numId="25" w16cid:durableId="620216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01"/>
    <w:rsid w:val="00055B05"/>
    <w:rsid w:val="000821E3"/>
    <w:rsid w:val="000C0DE4"/>
    <w:rsid w:val="000C1E7F"/>
    <w:rsid w:val="000E4E40"/>
    <w:rsid w:val="001768FD"/>
    <w:rsid w:val="001838D9"/>
    <w:rsid w:val="001A4E61"/>
    <w:rsid w:val="001C0AC9"/>
    <w:rsid w:val="001E2DAB"/>
    <w:rsid w:val="0022419B"/>
    <w:rsid w:val="00232FE5"/>
    <w:rsid w:val="00245255"/>
    <w:rsid w:val="00253ACC"/>
    <w:rsid w:val="002821C1"/>
    <w:rsid w:val="00335E8F"/>
    <w:rsid w:val="00351355"/>
    <w:rsid w:val="003B56EC"/>
    <w:rsid w:val="003F1FD5"/>
    <w:rsid w:val="00402208"/>
    <w:rsid w:val="004838F2"/>
    <w:rsid w:val="00487C7D"/>
    <w:rsid w:val="00497E3C"/>
    <w:rsid w:val="004E0EF2"/>
    <w:rsid w:val="0053273C"/>
    <w:rsid w:val="005A1223"/>
    <w:rsid w:val="005E1EF0"/>
    <w:rsid w:val="005E3DB8"/>
    <w:rsid w:val="005E6804"/>
    <w:rsid w:val="005F5A7C"/>
    <w:rsid w:val="00601CD6"/>
    <w:rsid w:val="00623F3C"/>
    <w:rsid w:val="006E4DC0"/>
    <w:rsid w:val="00733805"/>
    <w:rsid w:val="00755053"/>
    <w:rsid w:val="007639C1"/>
    <w:rsid w:val="00777006"/>
    <w:rsid w:val="007E04B2"/>
    <w:rsid w:val="00815833"/>
    <w:rsid w:val="008324B4"/>
    <w:rsid w:val="008345FC"/>
    <w:rsid w:val="00855E88"/>
    <w:rsid w:val="00857F95"/>
    <w:rsid w:val="00875823"/>
    <w:rsid w:val="008830E4"/>
    <w:rsid w:val="008B3A94"/>
    <w:rsid w:val="00934281"/>
    <w:rsid w:val="00956893"/>
    <w:rsid w:val="00960EB4"/>
    <w:rsid w:val="00964DD6"/>
    <w:rsid w:val="009933AE"/>
    <w:rsid w:val="009970F4"/>
    <w:rsid w:val="009D2653"/>
    <w:rsid w:val="00A3328C"/>
    <w:rsid w:val="00A5113B"/>
    <w:rsid w:val="00AA0501"/>
    <w:rsid w:val="00AC4DE2"/>
    <w:rsid w:val="00B01839"/>
    <w:rsid w:val="00B02CAB"/>
    <w:rsid w:val="00B37A77"/>
    <w:rsid w:val="00B42AB5"/>
    <w:rsid w:val="00B64C34"/>
    <w:rsid w:val="00BA3A2A"/>
    <w:rsid w:val="00BC0337"/>
    <w:rsid w:val="00C57DC0"/>
    <w:rsid w:val="00C62179"/>
    <w:rsid w:val="00C965F3"/>
    <w:rsid w:val="00CA2081"/>
    <w:rsid w:val="00CD3965"/>
    <w:rsid w:val="00CD4301"/>
    <w:rsid w:val="00CF2AEA"/>
    <w:rsid w:val="00D041D0"/>
    <w:rsid w:val="00D701EA"/>
    <w:rsid w:val="00D80224"/>
    <w:rsid w:val="00D9378D"/>
    <w:rsid w:val="00DD3134"/>
    <w:rsid w:val="00DD39EC"/>
    <w:rsid w:val="00DD5EEC"/>
    <w:rsid w:val="00DE71C8"/>
    <w:rsid w:val="00E01CB6"/>
    <w:rsid w:val="00E70C78"/>
    <w:rsid w:val="00E733C7"/>
    <w:rsid w:val="00EA46AB"/>
    <w:rsid w:val="00EB444F"/>
    <w:rsid w:val="00EB4B62"/>
    <w:rsid w:val="00ED3549"/>
    <w:rsid w:val="00ED60A0"/>
    <w:rsid w:val="00EE65D6"/>
    <w:rsid w:val="00F0307C"/>
    <w:rsid w:val="00F04F1A"/>
    <w:rsid w:val="00F113AE"/>
    <w:rsid w:val="00F14D5D"/>
    <w:rsid w:val="00F31C69"/>
    <w:rsid w:val="00F52635"/>
    <w:rsid w:val="00F82E69"/>
    <w:rsid w:val="00FA0D94"/>
    <w:rsid w:val="00FA5D47"/>
    <w:rsid w:val="00FB58D8"/>
    <w:rsid w:val="00FC38BE"/>
    <w:rsid w:val="00FC7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7D9CFE"/>
  <w14:defaultImageDpi w14:val="32767"/>
  <w15:chartTrackingRefBased/>
  <w15:docId w15:val="{19D71C22-C578-AE4D-8418-F4D3A640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430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01"/>
    <w:pPr>
      <w:ind w:left="720"/>
      <w:contextualSpacing/>
    </w:pPr>
    <w:rPr>
      <w:rFonts w:ascii="Cambria" w:eastAsia="MS Mincho" w:hAnsi="Cambria"/>
      <w:lang w:eastAsia="ja-JP"/>
    </w:rPr>
  </w:style>
  <w:style w:type="character" w:styleId="Hyperlink">
    <w:name w:val="Hyperlink"/>
    <w:uiPriority w:val="99"/>
    <w:unhideWhenUsed/>
    <w:rsid w:val="00CD4301"/>
    <w:rPr>
      <w:color w:val="0000FF"/>
      <w:u w:val="single"/>
    </w:rPr>
  </w:style>
  <w:style w:type="paragraph" w:styleId="IntenseQuote">
    <w:name w:val="Intense Quote"/>
    <w:basedOn w:val="Normal"/>
    <w:next w:val="Normal"/>
    <w:link w:val="IntenseQuoteChar"/>
    <w:qFormat/>
    <w:rsid w:val="00CD4301"/>
    <w:pPr>
      <w:pBdr>
        <w:bottom w:val="single" w:sz="4" w:space="4" w:color="4F81BD"/>
      </w:pBdr>
      <w:spacing w:before="200" w:after="280"/>
      <w:ind w:left="936" w:right="936"/>
    </w:pPr>
    <w:rPr>
      <w:rFonts w:ascii="Cambria" w:eastAsia="MS Mincho" w:hAnsi="Cambria"/>
      <w:b/>
      <w:bCs/>
      <w:i/>
      <w:iCs/>
      <w:color w:val="4F81BD"/>
      <w:sz w:val="20"/>
      <w:szCs w:val="22"/>
      <w:lang w:eastAsia="ja-JP"/>
    </w:rPr>
  </w:style>
  <w:style w:type="character" w:customStyle="1" w:styleId="IntenseQuoteChar">
    <w:name w:val="Intense Quote Char"/>
    <w:basedOn w:val="DefaultParagraphFont"/>
    <w:link w:val="IntenseQuote"/>
    <w:rsid w:val="00CD4301"/>
    <w:rPr>
      <w:rFonts w:ascii="Cambria" w:eastAsia="MS Mincho" w:hAnsi="Cambria" w:cs="Times New Roman"/>
      <w:b/>
      <w:bCs/>
      <w:i/>
      <w:iCs/>
      <w:color w:val="4F81BD"/>
      <w:sz w:val="20"/>
      <w:szCs w:val="22"/>
      <w:lang w:eastAsia="ja-JP"/>
    </w:rPr>
  </w:style>
  <w:style w:type="paragraph" w:styleId="NormalWeb">
    <w:name w:val="Normal (Web)"/>
    <w:basedOn w:val="Normal"/>
    <w:uiPriority w:val="99"/>
    <w:rsid w:val="00CD4301"/>
    <w:pPr>
      <w:spacing w:beforeLines="1" w:afterLines="1"/>
    </w:pPr>
    <w:rPr>
      <w:rFonts w:ascii="Times" w:eastAsia="MS Mincho" w:hAnsi="Times"/>
      <w:sz w:val="20"/>
      <w:szCs w:val="20"/>
      <w:lang w:eastAsia="ja-JP"/>
    </w:rPr>
  </w:style>
  <w:style w:type="paragraph" w:styleId="Bibliography">
    <w:name w:val="Bibliography"/>
    <w:basedOn w:val="Normal"/>
    <w:next w:val="Normal"/>
    <w:uiPriority w:val="37"/>
    <w:unhideWhenUsed/>
    <w:rsid w:val="00CD4301"/>
    <w:rPr>
      <w:rFonts w:ascii="Cambria" w:eastAsia="MS Mincho" w:hAnsi="Cambria"/>
      <w:lang w:eastAsia="ja-JP"/>
    </w:rPr>
  </w:style>
  <w:style w:type="paragraph" w:styleId="PlainText">
    <w:name w:val="Plain Text"/>
    <w:basedOn w:val="Normal"/>
    <w:link w:val="PlainTextChar"/>
    <w:uiPriority w:val="99"/>
    <w:rsid w:val="00CD4301"/>
    <w:rPr>
      <w:rFonts w:ascii="Courier New" w:hAnsi="Courier New"/>
      <w:sz w:val="20"/>
      <w:szCs w:val="20"/>
    </w:rPr>
  </w:style>
  <w:style w:type="character" w:customStyle="1" w:styleId="PlainTextChar">
    <w:name w:val="Plain Text Char"/>
    <w:basedOn w:val="DefaultParagraphFont"/>
    <w:link w:val="PlainText"/>
    <w:uiPriority w:val="99"/>
    <w:rsid w:val="00CD4301"/>
    <w:rPr>
      <w:rFonts w:ascii="Courier New" w:eastAsia="Times New Roman" w:hAnsi="Courier New" w:cs="Times New Roman"/>
      <w:sz w:val="20"/>
      <w:szCs w:val="20"/>
    </w:rPr>
  </w:style>
  <w:style w:type="character" w:styleId="UnresolvedMention">
    <w:name w:val="Unresolved Mention"/>
    <w:basedOn w:val="DefaultParagraphFont"/>
    <w:uiPriority w:val="99"/>
    <w:rsid w:val="005E1EF0"/>
    <w:rPr>
      <w:color w:val="605E5C"/>
      <w:shd w:val="clear" w:color="auto" w:fill="E1DFDD"/>
    </w:rPr>
  </w:style>
  <w:style w:type="paragraph" w:styleId="Header">
    <w:name w:val="header"/>
    <w:basedOn w:val="Normal"/>
    <w:link w:val="HeaderChar"/>
    <w:uiPriority w:val="99"/>
    <w:unhideWhenUsed/>
    <w:rsid w:val="00D9378D"/>
    <w:pPr>
      <w:tabs>
        <w:tab w:val="center" w:pos="4680"/>
        <w:tab w:val="right" w:pos="9360"/>
      </w:tabs>
    </w:pPr>
  </w:style>
  <w:style w:type="character" w:customStyle="1" w:styleId="HeaderChar">
    <w:name w:val="Header Char"/>
    <w:basedOn w:val="DefaultParagraphFont"/>
    <w:link w:val="Header"/>
    <w:uiPriority w:val="99"/>
    <w:rsid w:val="00D9378D"/>
    <w:rPr>
      <w:rFonts w:eastAsia="Times New Roman" w:cs="Times New Roman"/>
    </w:rPr>
  </w:style>
  <w:style w:type="paragraph" w:styleId="Footer">
    <w:name w:val="footer"/>
    <w:basedOn w:val="Normal"/>
    <w:link w:val="FooterChar"/>
    <w:uiPriority w:val="99"/>
    <w:unhideWhenUsed/>
    <w:rsid w:val="00D9378D"/>
    <w:pPr>
      <w:tabs>
        <w:tab w:val="center" w:pos="4680"/>
        <w:tab w:val="right" w:pos="9360"/>
      </w:tabs>
    </w:pPr>
  </w:style>
  <w:style w:type="character" w:customStyle="1" w:styleId="FooterChar">
    <w:name w:val="Footer Char"/>
    <w:basedOn w:val="DefaultParagraphFont"/>
    <w:link w:val="Footer"/>
    <w:uiPriority w:val="99"/>
    <w:rsid w:val="00D9378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warks@uoregon.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oregon-my.sharepoint.com/:f:/r/personal/jvoelker_uoregon_edu/Documents/Braiding%20Sweetgrass%20Teaching%20Guide%20for%20UO%202021-2022/Braiding%20Sweetgrass%20Teaching%20Guide%20Final?csf=1&amp;web=1&amp;e=d8BWo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uraca@uorego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mann@uoregon.edu" TargetMode="External"/><Relationship Id="rId4" Type="http://schemas.openxmlformats.org/officeDocument/2006/relationships/webSettings" Target="webSettings.xml"/><Relationship Id="rId9" Type="http://schemas.openxmlformats.org/officeDocument/2006/relationships/hyperlink" Target="mailto:camishar@uoregon.ed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annaleer@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3184</Words>
  <Characters>17799</Characters>
  <Application>Microsoft Office Word</Application>
  <DocSecurity>0</DocSecurity>
  <Lines>243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Annalee Ring</dc:creator>
  <cp:keywords/>
  <dc:description/>
  <cp:lastModifiedBy>Annie Ring</cp:lastModifiedBy>
  <cp:revision>3</cp:revision>
  <dcterms:created xsi:type="dcterms:W3CDTF">2023-10-15T23:17:00Z</dcterms:created>
  <dcterms:modified xsi:type="dcterms:W3CDTF">2023-10-16T19:44:00Z</dcterms:modified>
</cp:coreProperties>
</file>